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21" w:rsidRPr="000625FE" w:rsidRDefault="00935421" w:rsidP="00935421">
      <w:pPr>
        <w:jc w:val="center"/>
      </w:pPr>
      <w:r w:rsidRPr="000625FE">
        <w:t>______________</w:t>
      </w:r>
      <w:r w:rsidRPr="000625FE">
        <w:rPr>
          <w:u w:val="single"/>
        </w:rPr>
        <w:t>UAB „Litesko“</w:t>
      </w:r>
      <w:r w:rsidRPr="000625FE">
        <w:t>______________</w:t>
      </w:r>
    </w:p>
    <w:p w:rsidR="00935421" w:rsidRPr="000625FE" w:rsidRDefault="00935421" w:rsidP="00935421">
      <w:pPr>
        <w:jc w:val="center"/>
      </w:pPr>
      <w:r w:rsidRPr="000625FE">
        <w:t>Perkančiosios organizacijos pavadinimas*</w:t>
      </w:r>
    </w:p>
    <w:p w:rsidR="00935421" w:rsidRPr="000625FE" w:rsidRDefault="00935421" w:rsidP="00935421">
      <w:pPr>
        <w:jc w:val="center"/>
      </w:pPr>
    </w:p>
    <w:p w:rsidR="00935421" w:rsidRPr="000625FE" w:rsidRDefault="00935421" w:rsidP="00935421">
      <w:pPr>
        <w:jc w:val="center"/>
        <w:rPr>
          <w:color w:val="000000"/>
          <w:u w:val="single"/>
        </w:rPr>
      </w:pPr>
      <w:r w:rsidRPr="000625FE">
        <w:rPr>
          <w:color w:val="000000"/>
          <w:u w:val="single"/>
        </w:rPr>
        <w:t>Telefonas (8 5) 266 7500, faksas (8 5) 266 7510, el. paštas info@litesko.lt</w:t>
      </w:r>
    </w:p>
    <w:p w:rsidR="00935421" w:rsidRPr="000625FE" w:rsidRDefault="00935421" w:rsidP="00935421">
      <w:pPr>
        <w:jc w:val="center"/>
        <w:rPr>
          <w:color w:val="000000"/>
          <w:u w:val="single"/>
        </w:rPr>
      </w:pPr>
      <w:r w:rsidRPr="000625FE">
        <w:rPr>
          <w:color w:val="000000"/>
          <w:u w:val="single"/>
        </w:rPr>
        <w:t xml:space="preserve">Registro tvarkytojas: Valstybės įmonė Registrų centras, įmonės kodas 110818317, </w:t>
      </w:r>
    </w:p>
    <w:p w:rsidR="00935421" w:rsidRPr="000625FE" w:rsidRDefault="00935421" w:rsidP="00935421">
      <w:pPr>
        <w:jc w:val="center"/>
      </w:pPr>
      <w:r w:rsidRPr="000625FE">
        <w:rPr>
          <w:color w:val="000000"/>
          <w:u w:val="single"/>
        </w:rPr>
        <w:t>PVM mokėtojo kodas LT10818311</w:t>
      </w:r>
      <w:bookmarkStart w:id="0" w:name="_GoBack"/>
      <w:bookmarkEnd w:id="0"/>
      <w:r w:rsidRPr="000625FE">
        <w:rPr>
          <w:color w:val="000000"/>
          <w:u w:val="single"/>
        </w:rPr>
        <w:t>3</w:t>
      </w:r>
    </w:p>
    <w:p w:rsidR="000C53A3" w:rsidRPr="000625FE" w:rsidRDefault="00935421" w:rsidP="00935421">
      <w:pPr>
        <w:jc w:val="center"/>
      </w:pPr>
      <w:r w:rsidRPr="000625FE">
        <w:t>Įstaigos duomenys*</w:t>
      </w:r>
    </w:p>
    <w:p w:rsidR="000C53A3" w:rsidRPr="000625FE" w:rsidRDefault="000C53A3" w:rsidP="000C53A3"/>
    <w:p w:rsidR="000C53A3" w:rsidRPr="000625FE" w:rsidRDefault="000C53A3" w:rsidP="000C53A3">
      <w:pPr>
        <w:jc w:val="center"/>
      </w:pPr>
      <w:r w:rsidRPr="000625FE">
        <w:t>INFORMACIJA APIE SUDARYTĄ SUTARTĮ</w:t>
      </w:r>
    </w:p>
    <w:p w:rsidR="000C53A3" w:rsidRPr="000625FE" w:rsidRDefault="000C53A3" w:rsidP="000C53A3"/>
    <w:p w:rsidR="000C53A3" w:rsidRPr="000625FE" w:rsidRDefault="000C53A3" w:rsidP="000C53A3">
      <w:pPr>
        <w:jc w:val="center"/>
      </w:pPr>
      <w:r w:rsidRPr="000625FE">
        <w:t>201</w:t>
      </w:r>
      <w:r w:rsidR="00852359" w:rsidRPr="000625FE">
        <w:t>6</w:t>
      </w:r>
      <w:r w:rsidRPr="000625FE">
        <w:t xml:space="preserve"> m. </w:t>
      </w:r>
      <w:r w:rsidR="000625FE" w:rsidRPr="000625FE">
        <w:t>rugsėjo 29</w:t>
      </w:r>
      <w:r w:rsidRPr="000625FE">
        <w:t xml:space="preserve"> d. Nr. ________*</w:t>
      </w:r>
    </w:p>
    <w:p w:rsidR="000C53A3" w:rsidRPr="000625FE" w:rsidRDefault="000C53A3" w:rsidP="000C53A3"/>
    <w:p w:rsidR="00F12BF2" w:rsidRPr="000625FE" w:rsidRDefault="00F12BF2" w:rsidP="000C53A3"/>
    <w:p w:rsidR="00935421" w:rsidRPr="000625FE" w:rsidRDefault="00935421" w:rsidP="00935421">
      <w:pPr>
        <w:jc w:val="both"/>
      </w:pPr>
      <w:r w:rsidRPr="000625FE">
        <w:t>I. PERKANČIOJI ORGANIZACIJA, ADRESAS IR KONTAKTINIAI DUOMENYS:</w:t>
      </w:r>
    </w:p>
    <w:p w:rsidR="00935421" w:rsidRPr="000625FE" w:rsidRDefault="00935421" w:rsidP="00935421">
      <w:pPr>
        <w:jc w:val="both"/>
      </w:pPr>
      <w:r w:rsidRPr="000625FE">
        <w:t xml:space="preserve">I.1. Perkančiosios organizacijos pavadinimas ir įmonės kodas: </w:t>
      </w:r>
      <w:r w:rsidRPr="000625FE">
        <w:rPr>
          <w:b/>
        </w:rPr>
        <w:t xml:space="preserve">UAB „Litesko“, įm. kodas </w:t>
      </w:r>
      <w:r w:rsidRPr="000625FE">
        <w:rPr>
          <w:b/>
          <w:color w:val="000000"/>
        </w:rPr>
        <w:t>110818317</w:t>
      </w:r>
    </w:p>
    <w:p w:rsidR="00935421" w:rsidRPr="000625FE" w:rsidRDefault="00935421" w:rsidP="00935421">
      <w:pPr>
        <w:jc w:val="both"/>
      </w:pPr>
      <w:r w:rsidRPr="000625FE">
        <w:t xml:space="preserve">I.1.1. Adresas, pašto kodas: </w:t>
      </w:r>
      <w:r w:rsidRPr="000625FE">
        <w:rPr>
          <w:b/>
          <w:color w:val="000000"/>
        </w:rPr>
        <w:t>Jočionių g. 13, LT-02300 Vilnius</w:t>
      </w:r>
    </w:p>
    <w:p w:rsidR="00935421" w:rsidRPr="000625FE" w:rsidRDefault="00935421" w:rsidP="00935421">
      <w:pPr>
        <w:jc w:val="both"/>
        <w:rPr>
          <w:b/>
          <w:color w:val="000000"/>
        </w:rPr>
      </w:pPr>
      <w:r w:rsidRPr="000625FE">
        <w:t xml:space="preserve">I.1.2. Kontaktiniai duomenys: asmuo (-enys) kontaktams, telefonas (-ai), faksas, el. paštas, interneto adresas (-ai) ir elektroninė prieiga prie informacijos (URL): </w:t>
      </w:r>
      <w:r w:rsidRPr="000625FE">
        <w:rPr>
          <w:b/>
          <w:color w:val="000000"/>
        </w:rPr>
        <w:t xml:space="preserve">Giedrė Kutniauskienė, tel. 8 5 266 7165, </w:t>
      </w:r>
      <w:r w:rsidRPr="000625FE">
        <w:rPr>
          <w:b/>
        </w:rPr>
        <w:t>faksas 8 5 278 4616, el. paštas</w:t>
      </w:r>
      <w:r w:rsidRPr="000625FE">
        <w:rPr>
          <w:b/>
          <w:color w:val="000000"/>
        </w:rPr>
        <w:t xml:space="preserve">: </w:t>
      </w:r>
      <w:hyperlink r:id="rId4" w:history="1">
        <w:r w:rsidRPr="000625FE">
          <w:rPr>
            <w:b/>
            <w:bCs/>
            <w:color w:val="0000FF"/>
            <w:u w:val="single"/>
            <w:lang w:val="en"/>
          </w:rPr>
          <w:t>gkutniauskiene@litesko.lt</w:t>
        </w:r>
      </w:hyperlink>
      <w:r w:rsidRPr="000625FE">
        <w:rPr>
          <w:b/>
          <w:color w:val="000000"/>
        </w:rPr>
        <w:t xml:space="preserve">, </w:t>
      </w:r>
      <w:hyperlink r:id="rId5" w:history="1">
        <w:r w:rsidRPr="000625FE">
          <w:rPr>
            <w:b/>
            <w:color w:val="0000FF"/>
            <w:u w:val="single"/>
          </w:rPr>
          <w:t>http://www.litesko.lt</w:t>
        </w:r>
      </w:hyperlink>
      <w:r w:rsidRPr="000625FE">
        <w:rPr>
          <w:b/>
          <w:color w:val="000000"/>
        </w:rPr>
        <w:t xml:space="preserve">, </w:t>
      </w:r>
      <w:hyperlink r:id="rId6" w:history="1">
        <w:r w:rsidRPr="000625FE">
          <w:rPr>
            <w:b/>
            <w:color w:val="0000FF"/>
            <w:u w:val="single"/>
          </w:rPr>
          <w:t>https://pirkimai.eviesiejipirkimai.lt</w:t>
        </w:r>
      </w:hyperlink>
    </w:p>
    <w:p w:rsidR="00A33AAC" w:rsidRPr="000625FE" w:rsidRDefault="00935421" w:rsidP="00935421">
      <w:pPr>
        <w:jc w:val="both"/>
      </w:pPr>
      <w:r w:rsidRPr="000625FE">
        <w:t xml:space="preserve">I.2. Viešųjų pirkimų tarnybos suteiktas pirkimo numeris**: </w:t>
      </w:r>
      <w:r w:rsidR="000625FE" w:rsidRPr="000625FE">
        <w:rPr>
          <w:b/>
        </w:rPr>
        <w:t>177565</w:t>
      </w:r>
    </w:p>
    <w:p w:rsidR="000C53A3" w:rsidRPr="000625FE" w:rsidRDefault="000C53A3" w:rsidP="000C53A3">
      <w:pPr>
        <w:jc w:val="both"/>
      </w:pPr>
    </w:p>
    <w:p w:rsidR="000C53A3" w:rsidRPr="000625FE" w:rsidRDefault="000C53A3" w:rsidP="000C53A3">
      <w:pPr>
        <w:jc w:val="both"/>
      </w:pPr>
      <w:r w:rsidRPr="000625FE">
        <w:t>II. PIRKIMO OBJEKTAS:</w:t>
      </w:r>
    </w:p>
    <w:p w:rsidR="000C53A3" w:rsidRPr="000625FE" w:rsidRDefault="000C53A3" w:rsidP="000C53A3">
      <w:pPr>
        <w:jc w:val="both"/>
      </w:pPr>
      <w:r w:rsidRPr="000625FE">
        <w:t>II.1. Pirkimo pavadinimas:</w:t>
      </w:r>
      <w:r w:rsidR="0014458F" w:rsidRPr="000625FE">
        <w:t xml:space="preserve"> </w:t>
      </w:r>
      <w:r w:rsidR="000625FE" w:rsidRPr="000625FE">
        <w:rPr>
          <w:b/>
          <w:bCs/>
        </w:rPr>
        <w:t>Biokuro stumdymo darbai Alytaus rajoninės katilinės kuro sandėlyje ir atviroje kuro iškrovimo ir saugojimo aikštelėje</w:t>
      </w:r>
    </w:p>
    <w:p w:rsidR="000C53A3" w:rsidRPr="000625FE" w:rsidRDefault="000C53A3" w:rsidP="000C53A3">
      <w:pPr>
        <w:jc w:val="both"/>
      </w:pPr>
      <w:r w:rsidRPr="000625FE">
        <w:t>II.2. Trumpas pirkimo objekto apibūdinimas:</w:t>
      </w:r>
      <w:r w:rsidR="0014458F" w:rsidRPr="000625FE">
        <w:t xml:space="preserve"> </w:t>
      </w:r>
      <w:r w:rsidR="000625FE" w:rsidRPr="000625FE">
        <w:rPr>
          <w:b/>
          <w:bCs/>
        </w:rPr>
        <w:t>Perkančioji organizacija UAB „Litesko“ („Alytaus energija“). Biokuro stumdymo darbai Alytaus rajoninės katilinės kuro sandėlyje ir atviroje kuro iškrovimo ir saugojimo aikštelėje. Įgaliotoji organizacija pirkimams organizuoti ir pirkimo procedūroms atlikti iki pirkimo sutarties sudarymo: UAB „Vilniaus energija“</w:t>
      </w:r>
    </w:p>
    <w:p w:rsidR="000C53A3" w:rsidRPr="000625FE" w:rsidRDefault="000C53A3" w:rsidP="000C53A3">
      <w:pPr>
        <w:jc w:val="both"/>
      </w:pPr>
      <w:r w:rsidRPr="000625FE">
        <w:t>II.2.1. Pirkimo objekto tipas (įrašyti tik vieną tipą – prekės, paslaugos ar darbai):</w:t>
      </w:r>
      <w:r w:rsidR="0014458F" w:rsidRPr="000625FE">
        <w:t xml:space="preserve"> </w:t>
      </w:r>
      <w:r w:rsidR="00F55E0A" w:rsidRPr="000625FE">
        <w:rPr>
          <w:b/>
        </w:rPr>
        <w:t>paslaugos</w:t>
      </w:r>
    </w:p>
    <w:p w:rsidR="000C53A3" w:rsidRPr="000625FE" w:rsidRDefault="000C53A3" w:rsidP="000C53A3">
      <w:pPr>
        <w:jc w:val="both"/>
      </w:pPr>
    </w:p>
    <w:p w:rsidR="000C53A3" w:rsidRPr="000625FE" w:rsidRDefault="000C53A3" w:rsidP="000C53A3">
      <w:pPr>
        <w:jc w:val="both"/>
      </w:pPr>
      <w:r w:rsidRPr="000625FE">
        <w:t>III. INFORMACIJA APIE NUSTATYTĄ LAIMĖTOJĄ IR SUDARYTĄ SUTARTĮ (pildoma tiek kartų, kiek sudaryta pirkimo sutarčių (preliminariųjų sutarčių)):</w:t>
      </w:r>
    </w:p>
    <w:p w:rsidR="00935421" w:rsidRPr="000625FE" w:rsidRDefault="000C53A3" w:rsidP="001D3E78">
      <w:pPr>
        <w:jc w:val="both"/>
      </w:pPr>
      <w:r w:rsidRPr="000625FE">
        <w:t>III.1. Pirkimo dalies numeris ir pavadinimas (jei taikoma):</w:t>
      </w:r>
      <w:r w:rsidR="00A07D80" w:rsidRPr="000625FE">
        <w:t xml:space="preserve"> </w:t>
      </w:r>
      <w:r w:rsidR="000625FE" w:rsidRPr="000625FE">
        <w:rPr>
          <w:b/>
          <w:bCs/>
        </w:rPr>
        <w:t>Biokuro stumdymo darbai Alytaus rajoninės katilinės kuro sandėlyje ir atviroje kuro iškrovimo ir saugojimo aikštelėje</w:t>
      </w:r>
    </w:p>
    <w:p w:rsidR="00935421" w:rsidRPr="000625FE" w:rsidRDefault="000C53A3" w:rsidP="001D3E78">
      <w:pPr>
        <w:jc w:val="both"/>
      </w:pPr>
      <w:r w:rsidRPr="000625FE">
        <w:t>III.2. Laimėjusio dalyvio pavadinimas ir įmonės kodas arba vardas ir pavardė:</w:t>
      </w:r>
      <w:r w:rsidR="00A07D80" w:rsidRPr="000625FE">
        <w:t xml:space="preserve"> </w:t>
      </w:r>
      <w:r w:rsidR="000625FE" w:rsidRPr="000625FE">
        <w:rPr>
          <w:b/>
          <w:bCs/>
        </w:rPr>
        <w:t>UAB „Biolitmoderna“, įm. kodas 302701946</w:t>
      </w:r>
    </w:p>
    <w:p w:rsidR="00935421" w:rsidRPr="000625FE" w:rsidRDefault="000C53A3" w:rsidP="001D3E78">
      <w:pPr>
        <w:jc w:val="both"/>
      </w:pPr>
      <w:r w:rsidRPr="000625FE">
        <w:t>III.3. Bendra galutinė sutarties vertė (</w:t>
      </w:r>
      <w:r w:rsidR="004838EE" w:rsidRPr="000625FE">
        <w:t>eurais</w:t>
      </w:r>
      <w:r w:rsidRPr="000625FE">
        <w:t xml:space="preserve"> arba kita valiuta) (su/be PVM):</w:t>
      </w:r>
      <w:r w:rsidR="00A07D80" w:rsidRPr="000625FE">
        <w:t xml:space="preserve"> </w:t>
      </w:r>
      <w:r w:rsidR="000625FE" w:rsidRPr="000625FE">
        <w:rPr>
          <w:b/>
        </w:rPr>
        <w:t>200 000,00 Eur be PVM</w:t>
      </w:r>
    </w:p>
    <w:p w:rsidR="000C53A3" w:rsidRPr="000625FE" w:rsidRDefault="000C53A3" w:rsidP="004838EE">
      <w:pPr>
        <w:jc w:val="both"/>
        <w:rPr>
          <w:b/>
        </w:rPr>
      </w:pPr>
      <w:r w:rsidRPr="000625FE">
        <w:rPr>
          <w:spacing w:val="-4"/>
        </w:rPr>
        <w:t>III.4. Jei žinoma, nurodyti pirkimo sutarties ar preliminariosios sutarties įsipareigojimų dalį, kuriai laimėtojas</w:t>
      </w:r>
      <w:r w:rsidRPr="000625FE">
        <w:t xml:space="preserve"> ketina pasitelkti trečiuosius asmenis kaip subrangovus:</w:t>
      </w:r>
      <w:r w:rsidR="0014458F" w:rsidRPr="000625FE">
        <w:t xml:space="preserve"> </w:t>
      </w:r>
      <w:r w:rsidR="000625FE" w:rsidRPr="000625FE">
        <w:rPr>
          <w:b/>
        </w:rPr>
        <w:t>Technikos operatoriaus paslauga – OU „First Opportunity“</w:t>
      </w:r>
    </w:p>
    <w:p w:rsidR="000C53A3" w:rsidRPr="000625FE" w:rsidRDefault="000C53A3" w:rsidP="000C53A3">
      <w:pPr>
        <w:jc w:val="both"/>
      </w:pPr>
    </w:p>
    <w:p w:rsidR="000C53A3" w:rsidRPr="000625FE" w:rsidRDefault="000C53A3" w:rsidP="000C53A3">
      <w:pPr>
        <w:jc w:val="both"/>
      </w:pPr>
      <w:r w:rsidRPr="000625FE">
        <w:t>IV. Šio skelbimo išsiuntimo data:</w:t>
      </w:r>
      <w:r w:rsidR="0014458F" w:rsidRPr="000625FE">
        <w:t xml:space="preserve"> </w:t>
      </w:r>
      <w:r w:rsidR="00852359" w:rsidRPr="000625FE">
        <w:rPr>
          <w:b/>
        </w:rPr>
        <w:t>2016</w:t>
      </w:r>
      <w:r w:rsidR="00A33AAC" w:rsidRPr="000625FE">
        <w:rPr>
          <w:b/>
        </w:rPr>
        <w:t>-</w:t>
      </w:r>
      <w:r w:rsidR="000625FE" w:rsidRPr="000625FE">
        <w:rPr>
          <w:b/>
        </w:rPr>
        <w:t>09</w:t>
      </w:r>
      <w:r w:rsidR="0014458F" w:rsidRPr="000625FE">
        <w:rPr>
          <w:b/>
        </w:rPr>
        <w:t>-</w:t>
      </w:r>
      <w:r w:rsidR="000625FE" w:rsidRPr="000625FE">
        <w:rPr>
          <w:b/>
        </w:rPr>
        <w:t>29</w:t>
      </w:r>
    </w:p>
    <w:p w:rsidR="000C53A3" w:rsidRPr="000625FE" w:rsidRDefault="000C53A3" w:rsidP="000C53A3">
      <w:pPr>
        <w:jc w:val="both"/>
      </w:pPr>
    </w:p>
    <w:p w:rsidR="000C53A3" w:rsidRPr="000625FE" w:rsidRDefault="000C53A3" w:rsidP="000C53A3">
      <w:pPr>
        <w:jc w:val="both"/>
        <w:rPr>
          <w:spacing w:val="-8"/>
        </w:rPr>
      </w:pPr>
      <w:r w:rsidRPr="000625FE">
        <w:rPr>
          <w:spacing w:val="-8"/>
        </w:rPr>
        <w:t>V. Perkančiosios organizacijos vadovo arba jo įgalioto asmens vardas ir pavardė, pareigų pavadinimas:*</w:t>
      </w:r>
      <w:r w:rsidR="00FB7EC6" w:rsidRPr="000625FE">
        <w:rPr>
          <w:spacing w:val="-8"/>
        </w:rPr>
        <w:t xml:space="preserve"> </w:t>
      </w:r>
      <w:r w:rsidR="00FB7EC6" w:rsidRPr="000625FE">
        <w:rPr>
          <w:b/>
          <w:color w:val="000000"/>
        </w:rPr>
        <w:t xml:space="preserve">Giedrė </w:t>
      </w:r>
      <w:r w:rsidR="004838EE" w:rsidRPr="000625FE">
        <w:rPr>
          <w:b/>
          <w:color w:val="000000"/>
        </w:rPr>
        <w:t>Kutniauskienė</w:t>
      </w:r>
      <w:r w:rsidR="00FB7EC6" w:rsidRPr="000625FE">
        <w:rPr>
          <w:b/>
          <w:spacing w:val="-8"/>
        </w:rPr>
        <w:t>, pirkimų vadybininkė</w:t>
      </w:r>
    </w:p>
    <w:p w:rsidR="000C53A3" w:rsidRPr="000625FE" w:rsidRDefault="000C53A3" w:rsidP="000C53A3">
      <w:pPr>
        <w:jc w:val="both"/>
      </w:pPr>
    </w:p>
    <w:p w:rsidR="000C53A3" w:rsidRPr="000625FE" w:rsidRDefault="000C53A3" w:rsidP="000C53A3">
      <w:pPr>
        <w:jc w:val="both"/>
      </w:pPr>
      <w:r w:rsidRPr="000625FE">
        <w:t>* Informacija neskelbiama.</w:t>
      </w:r>
    </w:p>
    <w:p w:rsidR="00DD541C" w:rsidRPr="000625FE" w:rsidRDefault="000C53A3">
      <w:pPr>
        <w:jc w:val="both"/>
      </w:pPr>
      <w:r w:rsidRPr="000625FE">
        <w:lastRenderedPageBreak/>
        <w:t>** Pirkimo numeris nurodomas, jei apie šį pirkimą arba apie priimtą sprendimą sudaryti sutartį buvo skelbta Centrinėje viešųjų pirkimų informacinėje sistemoje.</w:t>
      </w:r>
    </w:p>
    <w:sectPr w:rsidR="00DD541C" w:rsidRPr="000625FE" w:rsidSect="0014458F">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2"/>
  </w:compat>
  <w:rsids>
    <w:rsidRoot w:val="00F1520D"/>
    <w:rsid w:val="000526C6"/>
    <w:rsid w:val="000625FE"/>
    <w:rsid w:val="000C53A3"/>
    <w:rsid w:val="000D0328"/>
    <w:rsid w:val="001241BF"/>
    <w:rsid w:val="0014458F"/>
    <w:rsid w:val="00173779"/>
    <w:rsid w:val="0018459E"/>
    <w:rsid w:val="001C459C"/>
    <w:rsid w:val="001C6D88"/>
    <w:rsid w:val="001D3E78"/>
    <w:rsid w:val="001D5448"/>
    <w:rsid w:val="001E3697"/>
    <w:rsid w:val="002665F7"/>
    <w:rsid w:val="002708C7"/>
    <w:rsid w:val="0031030A"/>
    <w:rsid w:val="00313C94"/>
    <w:rsid w:val="003212BA"/>
    <w:rsid w:val="003502CE"/>
    <w:rsid w:val="003647D4"/>
    <w:rsid w:val="00370239"/>
    <w:rsid w:val="00377F6B"/>
    <w:rsid w:val="003937E6"/>
    <w:rsid w:val="003A29E1"/>
    <w:rsid w:val="003C1322"/>
    <w:rsid w:val="003C68B9"/>
    <w:rsid w:val="00403DA9"/>
    <w:rsid w:val="00406E96"/>
    <w:rsid w:val="00433FA5"/>
    <w:rsid w:val="00435F06"/>
    <w:rsid w:val="00457803"/>
    <w:rsid w:val="004647AF"/>
    <w:rsid w:val="00467089"/>
    <w:rsid w:val="004838EE"/>
    <w:rsid w:val="004954B4"/>
    <w:rsid w:val="004A77CE"/>
    <w:rsid w:val="004B3693"/>
    <w:rsid w:val="004B7809"/>
    <w:rsid w:val="004C7ECE"/>
    <w:rsid w:val="004F1DD0"/>
    <w:rsid w:val="00555EA0"/>
    <w:rsid w:val="00572107"/>
    <w:rsid w:val="00576F95"/>
    <w:rsid w:val="00584CAF"/>
    <w:rsid w:val="005B0BE3"/>
    <w:rsid w:val="00607A70"/>
    <w:rsid w:val="006672E1"/>
    <w:rsid w:val="006A3DD8"/>
    <w:rsid w:val="006B38B5"/>
    <w:rsid w:val="006D78D4"/>
    <w:rsid w:val="00775D29"/>
    <w:rsid w:val="007848F7"/>
    <w:rsid w:val="007B0F03"/>
    <w:rsid w:val="007B7AEF"/>
    <w:rsid w:val="007E0900"/>
    <w:rsid w:val="007F1A3F"/>
    <w:rsid w:val="008104CB"/>
    <w:rsid w:val="00852359"/>
    <w:rsid w:val="00862791"/>
    <w:rsid w:val="008A2847"/>
    <w:rsid w:val="008B2779"/>
    <w:rsid w:val="008B4E07"/>
    <w:rsid w:val="008E554C"/>
    <w:rsid w:val="008F760A"/>
    <w:rsid w:val="00935421"/>
    <w:rsid w:val="00967213"/>
    <w:rsid w:val="00975B2C"/>
    <w:rsid w:val="009950C4"/>
    <w:rsid w:val="009A67EC"/>
    <w:rsid w:val="00A07D80"/>
    <w:rsid w:val="00A13D84"/>
    <w:rsid w:val="00A27740"/>
    <w:rsid w:val="00A33AAC"/>
    <w:rsid w:val="00A83BFB"/>
    <w:rsid w:val="00AC5368"/>
    <w:rsid w:val="00B20A05"/>
    <w:rsid w:val="00B212F0"/>
    <w:rsid w:val="00B53224"/>
    <w:rsid w:val="00B649DB"/>
    <w:rsid w:val="00B82424"/>
    <w:rsid w:val="00BA071E"/>
    <w:rsid w:val="00BC7AD8"/>
    <w:rsid w:val="00BE4062"/>
    <w:rsid w:val="00C10609"/>
    <w:rsid w:val="00C3589E"/>
    <w:rsid w:val="00C5112B"/>
    <w:rsid w:val="00CA44AC"/>
    <w:rsid w:val="00CB2146"/>
    <w:rsid w:val="00CC7474"/>
    <w:rsid w:val="00D012AD"/>
    <w:rsid w:val="00D36D27"/>
    <w:rsid w:val="00D425D4"/>
    <w:rsid w:val="00D51639"/>
    <w:rsid w:val="00D73D48"/>
    <w:rsid w:val="00DB7604"/>
    <w:rsid w:val="00DC1DEC"/>
    <w:rsid w:val="00DD541C"/>
    <w:rsid w:val="00E44672"/>
    <w:rsid w:val="00E96BA5"/>
    <w:rsid w:val="00EE44E0"/>
    <w:rsid w:val="00F12BF2"/>
    <w:rsid w:val="00F1520D"/>
    <w:rsid w:val="00F166EC"/>
    <w:rsid w:val="00F55E0A"/>
    <w:rsid w:val="00F64946"/>
    <w:rsid w:val="00FB1010"/>
    <w:rsid w:val="00FB7EC6"/>
    <w:rsid w:val="00FF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CCC3B-B9C7-4308-9890-9EAA0ED6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520D"/>
    <w:rPr>
      <w:rFonts w:ascii="Times New Roman" w:eastAsia="Times New Roman" w:hAnsi="Times New Roman"/>
      <w:sz w:val="24"/>
      <w:szCs w:val="24"/>
      <w:lang w:val="lt-LT"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F1520D"/>
    <w:rPr>
      <w:color w:val="0000FF"/>
      <w:u w:val="single"/>
    </w:rPr>
  </w:style>
  <w:style w:type="paragraph" w:styleId="Debesliotekstas">
    <w:name w:val="Balloon Text"/>
    <w:basedOn w:val="prastasis"/>
    <w:link w:val="DebesliotekstasDiagrama"/>
    <w:uiPriority w:val="99"/>
    <w:semiHidden/>
    <w:unhideWhenUsed/>
    <w:rsid w:val="0057210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2107"/>
    <w:rPr>
      <w:rFonts w:ascii="Tahoma" w:eastAsia="Times New Roman" w:hAnsi="Tahoma" w:cs="Tahoma"/>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rkimai.eviesiejipirkimai.lt" TargetMode="External"/><Relationship Id="rId5" Type="http://schemas.openxmlformats.org/officeDocument/2006/relationships/hyperlink" Target="http://www.litesko.lt" TargetMode="External"/><Relationship Id="rId4" Type="http://schemas.openxmlformats.org/officeDocument/2006/relationships/hyperlink" Target="mailto:gkutniauskiene@litesko.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1841</Words>
  <Characters>1050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2886</CharactersWithSpaces>
  <SharedDoc>false</SharedDoc>
  <HLinks>
    <vt:vector size="18" baseType="variant">
      <vt:variant>
        <vt:i4>2162724</vt:i4>
      </vt:variant>
      <vt:variant>
        <vt:i4>6</vt:i4>
      </vt:variant>
      <vt:variant>
        <vt:i4>0</vt:i4>
      </vt:variant>
      <vt:variant>
        <vt:i4>5</vt:i4>
      </vt:variant>
      <vt:variant>
        <vt:lpwstr>https://pirkimai.eviesiejipirkimai.lt/</vt:lpwstr>
      </vt:variant>
      <vt:variant>
        <vt:lpwstr/>
      </vt:variant>
      <vt:variant>
        <vt:i4>5701650</vt:i4>
      </vt:variant>
      <vt:variant>
        <vt:i4>3</vt:i4>
      </vt:variant>
      <vt:variant>
        <vt:i4>0</vt:i4>
      </vt:variant>
      <vt:variant>
        <vt:i4>5</vt:i4>
      </vt:variant>
      <vt:variant>
        <vt:lpwstr>http://www.vilniaus-energija.lt/</vt:lpwstr>
      </vt:variant>
      <vt:variant>
        <vt:lpwstr/>
      </vt:variant>
      <vt:variant>
        <vt:i4>3211269</vt:i4>
      </vt:variant>
      <vt:variant>
        <vt:i4>0</vt:i4>
      </vt:variant>
      <vt:variant>
        <vt:i4>0</vt:i4>
      </vt:variant>
      <vt:variant>
        <vt:i4>5</vt:i4>
      </vt:variant>
      <vt:variant>
        <vt:lpwstr>mailto:gmatkeviciute@dalkia.lt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GMatkeviciute</dc:creator>
  <cp:lastModifiedBy>Giedre KUTNIAUSKIENĖ</cp:lastModifiedBy>
  <cp:revision>53</cp:revision>
  <cp:lastPrinted>2013-05-28T06:11:00Z</cp:lastPrinted>
  <dcterms:created xsi:type="dcterms:W3CDTF">2012-06-25T06:11:00Z</dcterms:created>
  <dcterms:modified xsi:type="dcterms:W3CDTF">2016-09-29T09:56:00Z</dcterms:modified>
</cp:coreProperties>
</file>