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AE7" w:rsidRDefault="000824C5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INFORMACIJA APIE SUDARYTAS SUTARTIS</w:t>
      </w:r>
    </w:p>
    <w:p w:rsidR="005C5AE7" w:rsidRDefault="005C5AE7">
      <w:pPr>
        <w:spacing w:after="0" w:line="240" w:lineRule="auto"/>
        <w:jc w:val="center"/>
      </w:pPr>
    </w:p>
    <w:p w:rsidR="005C5AE7" w:rsidRDefault="009B5732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Paslaugų</w:t>
      </w:r>
      <w:r w:rsidR="00A27E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24C5">
        <w:rPr>
          <w:rFonts w:ascii="Times New Roman" w:hAnsi="Times New Roman" w:cs="Times New Roman"/>
          <w:b/>
          <w:sz w:val="24"/>
          <w:szCs w:val="24"/>
        </w:rPr>
        <w:t>pirkimai</w:t>
      </w:r>
    </w:p>
    <w:p w:rsidR="005C5AE7" w:rsidRDefault="005C5AE7">
      <w:pPr>
        <w:spacing w:after="0" w:line="240" w:lineRule="auto"/>
        <w:jc w:val="center"/>
      </w:pPr>
    </w:p>
    <w:p w:rsidR="009B5732" w:rsidRDefault="009B5732" w:rsidP="009B5732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B5732" w:rsidRPr="0046187D" w:rsidRDefault="009B5732" w:rsidP="009B573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6187D">
        <w:rPr>
          <w:rFonts w:ascii="Times New Roman" w:hAnsi="Times New Roman" w:cs="Times New Roman"/>
          <w:i/>
          <w:sz w:val="24"/>
          <w:szCs w:val="24"/>
        </w:rPr>
        <w:t xml:space="preserve">I.1. Perkančiosios organizacijos pavadinimas ir įmonės kodas: </w:t>
      </w:r>
      <w:r w:rsidRPr="0046187D">
        <w:rPr>
          <w:rFonts w:ascii="Times New Roman" w:hAnsi="Times New Roman" w:cs="Times New Roman"/>
          <w:b/>
          <w:i/>
          <w:sz w:val="24"/>
          <w:szCs w:val="24"/>
        </w:rPr>
        <w:t>UAB „</w:t>
      </w:r>
      <w:proofErr w:type="spellStart"/>
      <w:r w:rsidRPr="0046187D">
        <w:rPr>
          <w:rFonts w:ascii="Times New Roman" w:hAnsi="Times New Roman" w:cs="Times New Roman"/>
          <w:b/>
          <w:i/>
          <w:sz w:val="24"/>
          <w:szCs w:val="24"/>
        </w:rPr>
        <w:t>Litesko</w:t>
      </w:r>
      <w:proofErr w:type="spellEnd"/>
      <w:r w:rsidRPr="0046187D">
        <w:rPr>
          <w:rFonts w:ascii="Times New Roman" w:hAnsi="Times New Roman" w:cs="Times New Roman"/>
          <w:b/>
          <w:i/>
          <w:sz w:val="24"/>
          <w:szCs w:val="24"/>
        </w:rPr>
        <w:t>“, 110818317.</w:t>
      </w:r>
    </w:p>
    <w:p w:rsidR="009B5732" w:rsidRPr="0046187D" w:rsidRDefault="009B5732" w:rsidP="009B5732">
      <w:pPr>
        <w:spacing w:after="0" w:line="240" w:lineRule="auto"/>
        <w:jc w:val="both"/>
        <w:rPr>
          <w:i/>
        </w:rPr>
      </w:pPr>
      <w:r w:rsidRPr="0046187D">
        <w:rPr>
          <w:rFonts w:ascii="Times New Roman" w:hAnsi="Times New Roman" w:cs="Times New Roman"/>
          <w:i/>
          <w:sz w:val="24"/>
          <w:szCs w:val="24"/>
        </w:rPr>
        <w:t xml:space="preserve">I.1.1. Adresas, pašto kodas: </w:t>
      </w:r>
      <w:proofErr w:type="spellStart"/>
      <w:r w:rsidRPr="0046187D">
        <w:rPr>
          <w:rFonts w:ascii="Times New Roman" w:hAnsi="Times New Roman" w:cs="Times New Roman"/>
          <w:i/>
          <w:sz w:val="24"/>
          <w:szCs w:val="24"/>
        </w:rPr>
        <w:t>Jočionių</w:t>
      </w:r>
      <w:proofErr w:type="spellEnd"/>
      <w:r w:rsidRPr="0046187D">
        <w:rPr>
          <w:rFonts w:ascii="Times New Roman" w:hAnsi="Times New Roman" w:cs="Times New Roman"/>
          <w:i/>
          <w:sz w:val="24"/>
          <w:szCs w:val="24"/>
        </w:rPr>
        <w:t xml:space="preserve"> g. 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r w:rsidRPr="0046187D">
        <w:rPr>
          <w:rFonts w:ascii="Times New Roman" w:hAnsi="Times New Roman" w:cs="Times New Roman"/>
          <w:i/>
          <w:sz w:val="24"/>
          <w:szCs w:val="24"/>
        </w:rPr>
        <w:t>3, LT-02300 Vilnius.</w:t>
      </w:r>
    </w:p>
    <w:p w:rsidR="009B5732" w:rsidRDefault="009B5732" w:rsidP="009B5732">
      <w:pPr>
        <w:pStyle w:val="Betarp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6187D">
        <w:rPr>
          <w:rFonts w:ascii="Times New Roman" w:hAnsi="Times New Roman" w:cs="Times New Roman"/>
          <w:i/>
          <w:sz w:val="24"/>
          <w:szCs w:val="24"/>
        </w:rPr>
        <w:t>I.1.2. Kontaktiniai duomenys: asmuo(-</w:t>
      </w:r>
      <w:proofErr w:type="spellStart"/>
      <w:r w:rsidRPr="0046187D">
        <w:rPr>
          <w:rFonts w:ascii="Times New Roman" w:hAnsi="Times New Roman" w:cs="Times New Roman"/>
          <w:i/>
          <w:sz w:val="24"/>
          <w:szCs w:val="24"/>
        </w:rPr>
        <w:t>enys</w:t>
      </w:r>
      <w:proofErr w:type="spellEnd"/>
      <w:r w:rsidRPr="0046187D">
        <w:rPr>
          <w:rFonts w:ascii="Times New Roman" w:hAnsi="Times New Roman" w:cs="Times New Roman"/>
          <w:i/>
          <w:sz w:val="24"/>
          <w:szCs w:val="24"/>
        </w:rPr>
        <w:t xml:space="preserve">) kontaktams, telefonas(-ai), faksas, el. paštas, interneto adresas(-ai) ir elektroninė prieiga prie informacijos (URL): </w:t>
      </w:r>
      <w:r w:rsidRPr="00B85B64">
        <w:rPr>
          <w:rFonts w:ascii="Times New Roman" w:hAnsi="Times New Roman" w:cs="Times New Roman"/>
          <w:b/>
          <w:i/>
          <w:sz w:val="24"/>
          <w:szCs w:val="24"/>
        </w:rPr>
        <w:t xml:space="preserve">Gintaras </w:t>
      </w:r>
      <w:proofErr w:type="spellStart"/>
      <w:r w:rsidRPr="00B85B64">
        <w:rPr>
          <w:rFonts w:ascii="Times New Roman" w:hAnsi="Times New Roman" w:cs="Times New Roman"/>
          <w:b/>
          <w:i/>
          <w:sz w:val="24"/>
          <w:szCs w:val="24"/>
        </w:rPr>
        <w:t>Petručionis</w:t>
      </w:r>
      <w:proofErr w:type="spellEnd"/>
      <w:r w:rsidRPr="00B85B64">
        <w:rPr>
          <w:rFonts w:ascii="Times New Roman" w:hAnsi="Times New Roman" w:cs="Times New Roman"/>
          <w:b/>
          <w:i/>
          <w:sz w:val="24"/>
          <w:szCs w:val="24"/>
        </w:rPr>
        <w:t>,           tel.: +370 5 266 7218, faks.: +370 5 2</w:t>
      </w:r>
      <w:r>
        <w:rPr>
          <w:rFonts w:ascii="Times New Roman" w:hAnsi="Times New Roman" w:cs="Times New Roman"/>
          <w:b/>
          <w:i/>
          <w:sz w:val="24"/>
          <w:szCs w:val="24"/>
        </w:rPr>
        <w:t>78</w:t>
      </w:r>
      <w:r w:rsidRPr="00B85B6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4616</w:t>
      </w:r>
      <w:r w:rsidRPr="00B85B64">
        <w:rPr>
          <w:rFonts w:ascii="Times New Roman" w:hAnsi="Times New Roman" w:cs="Times New Roman"/>
          <w:b/>
          <w:i/>
          <w:sz w:val="24"/>
          <w:szCs w:val="24"/>
        </w:rPr>
        <w:t xml:space="preserve">, el. pašto adresas: </w:t>
      </w:r>
      <w:hyperlink r:id="rId7" w:history="1">
        <w:r w:rsidRPr="00CB2811">
          <w:rPr>
            <w:rStyle w:val="Hipersaitas"/>
            <w:rFonts w:ascii="Times New Roman" w:hAnsi="Times New Roman" w:cs="Times New Roman"/>
            <w:i/>
            <w:sz w:val="24"/>
            <w:szCs w:val="24"/>
          </w:rPr>
          <w:t>gintaras.petrucionis@vilniausenergija.lt</w:t>
        </w:r>
      </w:hyperlink>
      <w:r w:rsidRPr="00B85B64">
        <w:rPr>
          <w:rFonts w:ascii="Times New Roman" w:hAnsi="Times New Roman" w:cs="Times New Roman"/>
          <w:b/>
          <w:i/>
          <w:sz w:val="24"/>
          <w:szCs w:val="24"/>
        </w:rPr>
        <w:t xml:space="preserve"> , interneto adresas: </w:t>
      </w:r>
      <w:hyperlink r:id="rId8" w:history="1">
        <w:r w:rsidRPr="001F07B9">
          <w:rPr>
            <w:rStyle w:val="Hipersaitas"/>
            <w:rFonts w:ascii="Times New Roman" w:hAnsi="Times New Roman" w:cs="Times New Roman"/>
            <w:b/>
            <w:i/>
            <w:sz w:val="24"/>
            <w:szCs w:val="24"/>
          </w:rPr>
          <w:t>https://pirkimai.eviesiejipirkimai.lt</w:t>
        </w:r>
      </w:hyperlink>
    </w:p>
    <w:p w:rsidR="009B5732" w:rsidRDefault="009B5732" w:rsidP="009B5732">
      <w:pPr>
        <w:spacing w:after="0" w:line="240" w:lineRule="auto"/>
        <w:jc w:val="both"/>
        <w:rPr>
          <w:rFonts w:ascii="Times New Roman" w:eastAsia="Calibri" w:hAnsi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I.2. </w:t>
      </w:r>
      <w:r>
        <w:rPr>
          <w:rFonts w:ascii="Times New Roman" w:hAnsi="Times New Roman" w:cs="Times New Roman"/>
          <w:i/>
          <w:sz w:val="24"/>
          <w:szCs w:val="24"/>
        </w:rPr>
        <w:t>Viešųjų pirkimų tarnybos suteiktas pirkimo numeris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F7116D">
        <w:rPr>
          <w:rFonts w:ascii="Times New Roman" w:hAnsi="Times New Roman"/>
          <w:sz w:val="24"/>
          <w:szCs w:val="24"/>
        </w:rPr>
        <w:t xml:space="preserve"> </w:t>
      </w:r>
      <w:r w:rsidR="00D66237" w:rsidRPr="00D749B0">
        <w:rPr>
          <w:rFonts w:ascii="Times New Roman" w:hAnsi="Times New Roman"/>
          <w:b/>
          <w:i/>
          <w:sz w:val="24"/>
          <w:szCs w:val="24"/>
        </w:rPr>
        <w:t>181417</w:t>
      </w:r>
      <w:r w:rsidR="00D66237" w:rsidRPr="00D749B0">
        <w:rPr>
          <w:rFonts w:ascii="Times New Roman" w:eastAsia="Calibri" w:hAnsi="Times New Roman"/>
          <w:b/>
          <w:i/>
          <w:sz w:val="24"/>
          <w:szCs w:val="24"/>
        </w:rPr>
        <w:t>.</w:t>
      </w:r>
    </w:p>
    <w:p w:rsidR="009B5732" w:rsidRDefault="009B5732" w:rsidP="009B5732">
      <w:pPr>
        <w:spacing w:after="0" w:line="240" w:lineRule="auto"/>
        <w:jc w:val="both"/>
        <w:rPr>
          <w:rFonts w:ascii="Times New Roman" w:eastAsia="Calibri" w:hAnsi="Times New Roman"/>
          <w:b/>
          <w:i/>
          <w:sz w:val="24"/>
          <w:szCs w:val="24"/>
        </w:rPr>
      </w:pPr>
    </w:p>
    <w:p w:rsidR="005C5AE7" w:rsidRDefault="000824C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07D76" w:rsidRDefault="000824C5" w:rsidP="00D07D76">
      <w:pPr>
        <w:pStyle w:val="Betarp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r>
        <w:rPr>
          <w:rFonts w:ascii="Times New Roman" w:hAnsi="Times New Roman" w:cs="Times New Roman"/>
          <w:i/>
          <w:sz w:val="24"/>
          <w:szCs w:val="24"/>
        </w:rPr>
        <w:t>Pirkimo pavadinimas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Style w:val="Palatino"/>
            <w:rFonts w:ascii="Times New Roman" w:hAnsi="Times New Roman" w:cs="Times New Roman"/>
            <w:b/>
            <w:i/>
            <w:sz w:val="24"/>
            <w:szCs w:val="24"/>
          </w:rPr>
          <w:alias w:val="Pirkimo objektas"/>
          <w:tag w:val="Pirkimo objektas"/>
          <w:id w:val="-695766533"/>
          <w:placeholder>
            <w:docPart w:val="8DAD1FE6DEBF4866A80B71450B4875A4"/>
          </w:placeholder>
        </w:sdtPr>
        <w:sdtEndPr>
          <w:rPr>
            <w:rStyle w:val="Numatytasispastraiposriftas"/>
          </w:rPr>
        </w:sdtEndPr>
        <w:sdtContent>
          <w:r w:rsidR="00D66237" w:rsidRPr="00D1666C">
            <w:rPr>
              <w:rFonts w:ascii="Times New Roman" w:hAnsi="Times New Roman" w:cs="Times New Roman"/>
              <w:b/>
              <w:i/>
              <w:sz w:val="24"/>
              <w:szCs w:val="24"/>
            </w:rPr>
            <w:t>Garo katilo KE-25-24-350C  šilumokaičio vamzdelių keitimas</w:t>
          </w:r>
        </w:sdtContent>
      </w:sdt>
      <w:r w:rsidR="00D66237" w:rsidRPr="009F2662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D07D76" w:rsidRDefault="000824C5" w:rsidP="00D07D76">
      <w:pPr>
        <w:pStyle w:val="Betarp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r>
        <w:rPr>
          <w:rFonts w:ascii="Times New Roman" w:hAnsi="Times New Roman" w:cs="Times New Roman"/>
          <w:i/>
          <w:sz w:val="24"/>
          <w:szCs w:val="24"/>
        </w:rPr>
        <w:t>Trumpas pirkimo objekto apibūdinimas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Style w:val="Palatino"/>
            <w:rFonts w:ascii="Times New Roman" w:hAnsi="Times New Roman" w:cs="Times New Roman"/>
            <w:b/>
            <w:i/>
            <w:sz w:val="24"/>
            <w:szCs w:val="24"/>
          </w:rPr>
          <w:alias w:val="Pirkimo objektas"/>
          <w:tag w:val="Pirkimo objektas"/>
          <w:id w:val="-225221681"/>
          <w:placeholder>
            <w:docPart w:val="F72EDFB67866428391B7138145CE55D3"/>
          </w:placeholder>
        </w:sdtPr>
        <w:sdtEndPr>
          <w:rPr>
            <w:rStyle w:val="Numatytasispastraiposriftas"/>
          </w:rPr>
        </w:sdtEndPr>
        <w:sdtContent>
          <w:sdt>
            <w:sdtPr>
              <w:rPr>
                <w:rStyle w:val="Palatino"/>
                <w:rFonts w:ascii="Times New Roman" w:hAnsi="Times New Roman" w:cs="Times New Roman"/>
                <w:b/>
                <w:i/>
                <w:sz w:val="24"/>
                <w:szCs w:val="24"/>
              </w:rPr>
              <w:alias w:val="Pirkimo objektas"/>
              <w:tag w:val="Pirkimo objektas"/>
              <w:id w:val="-849419093"/>
              <w:placeholder>
                <w:docPart w:val="EF7380913AF849F7AA50848B4E914FA0"/>
              </w:placeholder>
            </w:sdtPr>
            <w:sdtEndPr>
              <w:rPr>
                <w:rStyle w:val="Numatytasispastraiposriftas"/>
              </w:rPr>
            </w:sdtEndPr>
            <w:sdtContent>
              <w:r w:rsidR="00D66237" w:rsidRPr="00D1666C">
                <w:rPr>
                  <w:rFonts w:ascii="Times New Roman" w:hAnsi="Times New Roman" w:cs="Times New Roman"/>
                  <w:b/>
                  <w:i/>
                  <w:sz w:val="24"/>
                  <w:szCs w:val="24"/>
                </w:rPr>
                <w:t>Garo katilo KE-25-24-350C  šilumokaičio vamzdelių keitimas</w:t>
              </w:r>
            </w:sdtContent>
          </w:sdt>
          <w:r w:rsidR="00D66237" w:rsidRPr="009F2662">
            <w:rPr>
              <w:rFonts w:ascii="Times New Roman" w:hAnsi="Times New Roman" w:cs="Times New Roman"/>
              <w:b/>
              <w:i/>
              <w:sz w:val="24"/>
              <w:szCs w:val="24"/>
            </w:rPr>
            <w:t>.</w:t>
          </w:r>
        </w:sdtContent>
      </w:sdt>
    </w:p>
    <w:p w:rsidR="005C5AE7" w:rsidRDefault="000824C5" w:rsidP="00D07D76">
      <w:pPr>
        <w:pStyle w:val="Betarp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r>
        <w:rPr>
          <w:rFonts w:ascii="Times New Roman" w:hAnsi="Times New Roman" w:cs="Times New Roman"/>
          <w:i/>
          <w:sz w:val="24"/>
          <w:szCs w:val="24"/>
        </w:rPr>
        <w:t>Pirkimo objekto tipas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B5732">
        <w:rPr>
          <w:rFonts w:ascii="Times New Roman" w:hAnsi="Times New Roman" w:cs="Times New Roman"/>
          <w:b/>
          <w:i/>
          <w:sz w:val="24"/>
          <w:szCs w:val="24"/>
        </w:rPr>
        <w:t>p</w:t>
      </w:r>
      <w:r w:rsidR="00D66237">
        <w:rPr>
          <w:rFonts w:ascii="Times New Roman" w:hAnsi="Times New Roman" w:cs="Times New Roman"/>
          <w:b/>
          <w:i/>
          <w:sz w:val="24"/>
          <w:szCs w:val="24"/>
        </w:rPr>
        <w:t>rekės</w:t>
      </w:r>
      <w:r w:rsidR="00182E35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0522E8" w:rsidRPr="00182E35" w:rsidRDefault="000522E8">
      <w:pPr>
        <w:spacing w:after="0" w:line="240" w:lineRule="auto"/>
        <w:jc w:val="both"/>
        <w:rPr>
          <w:b/>
          <w:i/>
        </w:rPr>
      </w:pPr>
    </w:p>
    <w:p w:rsidR="005C5AE7" w:rsidRDefault="000824C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 IR SUDARYTĄ SUTARTĮ (pildoma tiek kartų, kiek sudaryta pirkimo sutarčių (preliminariųjų sutarčių))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66237" w:rsidRDefault="000824C5" w:rsidP="0036128E">
      <w:pPr>
        <w:pStyle w:val="Betarp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Style w:val="Palatino"/>
            <w:rFonts w:ascii="Times New Roman" w:hAnsi="Times New Roman" w:cs="Times New Roman"/>
            <w:b/>
            <w:i/>
            <w:sz w:val="24"/>
            <w:szCs w:val="24"/>
          </w:rPr>
          <w:alias w:val="Pirkimo objektas"/>
          <w:tag w:val="Pirkimo objektas"/>
          <w:id w:val="1469934783"/>
          <w:placeholder>
            <w:docPart w:val="8E33C807DED4414099FD9EA89E37F7CD"/>
          </w:placeholder>
        </w:sdtPr>
        <w:sdtEndPr>
          <w:rPr>
            <w:rStyle w:val="Numatytasispastraiposriftas"/>
          </w:rPr>
        </w:sdtEndPr>
        <w:sdtContent>
          <w:r w:rsidR="00D66237" w:rsidRPr="00D1666C">
            <w:rPr>
              <w:rFonts w:ascii="Times New Roman" w:hAnsi="Times New Roman" w:cs="Times New Roman"/>
              <w:b/>
              <w:i/>
              <w:sz w:val="24"/>
              <w:szCs w:val="24"/>
            </w:rPr>
            <w:t>Garo katilo KE-25-24-350C  šilumokaičio vamzdelių keitimas</w:t>
          </w:r>
        </w:sdtContent>
      </w:sdt>
      <w:r w:rsidR="00D66237" w:rsidRPr="009F2662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D66237" w:rsidRDefault="000824C5" w:rsidP="00D66237">
      <w:pPr>
        <w:pStyle w:val="Betarp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66237" w:rsidRPr="00D749B0">
        <w:rPr>
          <w:rFonts w:ascii="Times New Roman" w:hAnsi="Times New Roman"/>
          <w:b/>
          <w:i/>
          <w:sz w:val="24"/>
          <w:szCs w:val="24"/>
        </w:rPr>
        <w:t>UAB „REMITAS“</w:t>
      </w:r>
      <w:r w:rsidR="00D66237" w:rsidRPr="00D33270">
        <w:rPr>
          <w:rFonts w:ascii="Times New Roman" w:hAnsi="Times New Roman" w:cs="Times New Roman"/>
          <w:b/>
          <w:i/>
          <w:sz w:val="24"/>
          <w:szCs w:val="24"/>
        </w:rPr>
        <w:t xml:space="preserve">, įmonės kodas </w:t>
      </w:r>
      <w:r w:rsidR="00D66237" w:rsidRPr="00D749B0">
        <w:rPr>
          <w:rFonts w:ascii="Times New Roman" w:hAnsi="Times New Roman" w:cs="Times New Roman"/>
          <w:b/>
          <w:i/>
          <w:sz w:val="24"/>
          <w:szCs w:val="24"/>
        </w:rPr>
        <w:t>149654316.</w:t>
      </w:r>
    </w:p>
    <w:p w:rsidR="00D66237" w:rsidRDefault="000824C5" w:rsidP="00D6623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i/>
          <w:sz w:val="24"/>
          <w:szCs w:val="24"/>
        </w:rPr>
        <w:t xml:space="preserve">Bendra galutinė sutarties vertė </w:t>
      </w:r>
      <w:r w:rsidR="00D66237">
        <w:rPr>
          <w:rFonts w:ascii="Times New Roman" w:hAnsi="Times New Roman" w:cs="Times New Roman"/>
          <w:i/>
          <w:sz w:val="24"/>
          <w:szCs w:val="24"/>
        </w:rPr>
        <w:t>eurais</w:t>
      </w:r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D66237">
        <w:rPr>
          <w:rFonts w:ascii="Times New Roman" w:hAnsi="Times New Roman" w:cs="Times New Roman"/>
          <w:i/>
          <w:sz w:val="24"/>
          <w:szCs w:val="24"/>
        </w:rPr>
        <w:t>eurais</w:t>
      </w:r>
      <w:r>
        <w:rPr>
          <w:rFonts w:ascii="Times New Roman" w:hAnsi="Times New Roman" w:cs="Times New Roman"/>
          <w:i/>
          <w:sz w:val="24"/>
          <w:szCs w:val="24"/>
        </w:rPr>
        <w:t xml:space="preserve"> arba kita valiuta) (su/be PVM)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66237" w:rsidRPr="00D749B0">
        <w:rPr>
          <w:rFonts w:ascii="Times New Roman" w:hAnsi="Times New Roman"/>
          <w:b/>
          <w:i/>
          <w:sz w:val="24"/>
          <w:szCs w:val="24"/>
        </w:rPr>
        <w:t>19844,00</w:t>
      </w:r>
      <w:r w:rsidR="00D66237" w:rsidRPr="00717C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66237" w:rsidRPr="003236F7">
        <w:rPr>
          <w:rFonts w:ascii="Times New Roman" w:hAnsi="Times New Roman" w:cs="Times New Roman"/>
          <w:b/>
          <w:i/>
          <w:sz w:val="24"/>
          <w:szCs w:val="24"/>
        </w:rPr>
        <w:t>Eur</w:t>
      </w:r>
      <w:proofErr w:type="spellEnd"/>
      <w:r w:rsidR="00D66237" w:rsidRPr="003236F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66237" w:rsidRPr="00D33270">
        <w:rPr>
          <w:rFonts w:ascii="Times New Roman" w:hAnsi="Times New Roman" w:cs="Times New Roman"/>
          <w:b/>
          <w:i/>
          <w:sz w:val="24"/>
          <w:szCs w:val="24"/>
        </w:rPr>
        <w:t>su PVM</w:t>
      </w:r>
      <w:r w:rsidR="00D66237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FB56A2" w:rsidRDefault="000824C5" w:rsidP="0073778E">
      <w:pPr>
        <w:pStyle w:val="Betarp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i/>
          <w:sz w:val="24"/>
          <w:szCs w:val="24"/>
        </w:rPr>
        <w:t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>:</w:t>
      </w:r>
      <w:r w:rsidR="0036128E">
        <w:rPr>
          <w:rFonts w:ascii="Times New Roman" w:hAnsi="Times New Roman" w:cs="Times New Roman"/>
          <w:sz w:val="24"/>
          <w:szCs w:val="24"/>
        </w:rPr>
        <w:t xml:space="preserve"> -</w:t>
      </w:r>
      <w:r w:rsidR="0073778E" w:rsidRPr="007F476E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5C5AE7" w:rsidRDefault="000824C5" w:rsidP="006E6A6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r>
        <w:rPr>
          <w:rFonts w:ascii="Times New Roman" w:hAnsi="Times New Roman" w:cs="Times New Roman"/>
          <w:i/>
          <w:sz w:val="24"/>
          <w:szCs w:val="24"/>
        </w:rPr>
        <w:t>Šio skelbimo išsiuntimo data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ED4DA5">
        <w:rPr>
          <w:rFonts w:ascii="Times New Roman" w:hAnsi="Times New Roman" w:cs="Times New Roman"/>
          <w:b/>
          <w:i/>
          <w:sz w:val="24"/>
          <w:szCs w:val="24"/>
        </w:rPr>
        <w:t>201</w:t>
      </w:r>
      <w:r w:rsidR="00D66237">
        <w:rPr>
          <w:rFonts w:ascii="Times New Roman" w:hAnsi="Times New Roman" w:cs="Times New Roman"/>
          <w:b/>
          <w:i/>
          <w:sz w:val="24"/>
          <w:szCs w:val="24"/>
        </w:rPr>
        <w:t>7</w:t>
      </w:r>
      <w:r w:rsidRPr="00ED4DA5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D66237">
        <w:rPr>
          <w:rFonts w:ascii="Times New Roman" w:hAnsi="Times New Roman" w:cs="Times New Roman"/>
          <w:b/>
          <w:i/>
          <w:sz w:val="24"/>
          <w:szCs w:val="24"/>
        </w:rPr>
        <w:t>02</w:t>
      </w:r>
      <w:r w:rsidRPr="00ED4DA5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4230BB">
        <w:rPr>
          <w:rFonts w:ascii="Times New Roman" w:hAnsi="Times New Roman" w:cs="Times New Roman"/>
          <w:b/>
          <w:i/>
          <w:sz w:val="24"/>
          <w:szCs w:val="24"/>
        </w:rPr>
        <w:t>0</w:t>
      </w:r>
      <w:r w:rsidR="00D66237">
        <w:rPr>
          <w:rFonts w:ascii="Times New Roman" w:hAnsi="Times New Roman" w:cs="Times New Roman"/>
          <w:b/>
          <w:i/>
          <w:sz w:val="24"/>
          <w:szCs w:val="24"/>
        </w:rPr>
        <w:t>7</w:t>
      </w:r>
      <w:bookmarkStart w:id="0" w:name="_GoBack"/>
      <w:bookmarkEnd w:id="0"/>
      <w:r w:rsidR="006E6A65" w:rsidRPr="00ED4DA5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5C5AE7" w:rsidRDefault="000824C5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5C5AE7" w:rsidRDefault="005C5AE7">
      <w:pPr>
        <w:spacing w:after="0" w:line="240" w:lineRule="auto"/>
        <w:jc w:val="center"/>
      </w:pPr>
    </w:p>
    <w:sectPr w:rsidR="005C5AE7" w:rsidSect="00FF02BB">
      <w:footerReference w:type="default" r:id="rId9"/>
      <w:pgSz w:w="11906" w:h="16838"/>
      <w:pgMar w:top="1077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187" w:rsidRDefault="00F10187">
      <w:pPr>
        <w:spacing w:after="0" w:line="240" w:lineRule="auto"/>
      </w:pPr>
      <w:r>
        <w:separator/>
      </w:r>
    </w:p>
  </w:endnote>
  <w:endnote w:type="continuationSeparator" w:id="0">
    <w:p w:rsidR="00F10187" w:rsidRDefault="00F10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BA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187" w:rsidRDefault="00F1018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187" w:rsidRDefault="00F10187">
      <w:pPr>
        <w:spacing w:after="0" w:line="240" w:lineRule="auto"/>
      </w:pPr>
      <w:r>
        <w:separator/>
      </w:r>
    </w:p>
  </w:footnote>
  <w:footnote w:type="continuationSeparator" w:id="0">
    <w:p w:rsidR="00F10187" w:rsidRDefault="00F101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D90"/>
    <w:rsid w:val="000522E8"/>
    <w:rsid w:val="000824C5"/>
    <w:rsid w:val="000A4B9D"/>
    <w:rsid w:val="000A4D47"/>
    <w:rsid w:val="000C44F6"/>
    <w:rsid w:val="00126823"/>
    <w:rsid w:val="00182E35"/>
    <w:rsid w:val="002C32A9"/>
    <w:rsid w:val="0036128E"/>
    <w:rsid w:val="004230BB"/>
    <w:rsid w:val="004A0BCC"/>
    <w:rsid w:val="004C7176"/>
    <w:rsid w:val="004E7BBE"/>
    <w:rsid w:val="005B3664"/>
    <w:rsid w:val="005C5AE7"/>
    <w:rsid w:val="005D2F5D"/>
    <w:rsid w:val="00600A69"/>
    <w:rsid w:val="00685B68"/>
    <w:rsid w:val="006E6A65"/>
    <w:rsid w:val="0073778E"/>
    <w:rsid w:val="00804B27"/>
    <w:rsid w:val="009B5732"/>
    <w:rsid w:val="00A27E2C"/>
    <w:rsid w:val="00A84D90"/>
    <w:rsid w:val="00A96901"/>
    <w:rsid w:val="00AD2F02"/>
    <w:rsid w:val="00AF6E88"/>
    <w:rsid w:val="00B555EA"/>
    <w:rsid w:val="00BD6F4D"/>
    <w:rsid w:val="00BF0F7B"/>
    <w:rsid w:val="00C43885"/>
    <w:rsid w:val="00D07D76"/>
    <w:rsid w:val="00D66237"/>
    <w:rsid w:val="00DB51AD"/>
    <w:rsid w:val="00DF5834"/>
    <w:rsid w:val="00E35170"/>
    <w:rsid w:val="00E57A90"/>
    <w:rsid w:val="00ED4DA5"/>
    <w:rsid w:val="00F10187"/>
    <w:rsid w:val="00FB56A2"/>
    <w:rsid w:val="00FF0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7127E7-54C0-431F-9233-06C30CC28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Antrat4">
    <w:name w:val="heading 4"/>
    <w:basedOn w:val="prastasis"/>
    <w:next w:val="prastasis"/>
    <w:link w:val="Antrat4Diagrama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antrat">
    <w:name w:val="Subtitle"/>
    <w:basedOn w:val="prastasis"/>
    <w:next w:val="prastasis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tarp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Numatytasispastraiposriftas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saitas">
    <w:name w:val="Hyperlink"/>
    <w:basedOn w:val="Numatytasispastraiposriftas"/>
    <w:uiPriority w:val="99"/>
    <w:unhideWhenUsed/>
    <w:rsid w:val="00EF1859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7D6ADC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D6ADC"/>
  </w:style>
  <w:style w:type="paragraph" w:styleId="Porat">
    <w:name w:val="footer"/>
    <w:basedOn w:val="prastasis"/>
    <w:link w:val="Porat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D6ADC"/>
  </w:style>
  <w:style w:type="paragraph" w:styleId="Turinys1">
    <w:name w:val="toc 1"/>
    <w:basedOn w:val="prastasis"/>
    <w:next w:val="prastasis"/>
    <w:autoRedefine/>
    <w:uiPriority w:val="39"/>
    <w:unhideWhenUsed/>
    <w:rsid w:val="00EF1859"/>
    <w:pPr>
      <w:spacing w:after="100"/>
    </w:pPr>
  </w:style>
  <w:style w:type="numbering" w:customStyle="1" w:styleId="Sraonra1">
    <w:name w:val="Sąrašo nėra1"/>
    <w:uiPriority w:val="99"/>
    <w:semiHidden/>
    <w:unhideWhenUsed/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urinys3">
    <w:name w:val="toc 3"/>
    <w:basedOn w:val="prastasis"/>
    <w:next w:val="prastasis"/>
    <w:autoRedefine/>
    <w:uiPriority w:val="39"/>
    <w:unhideWhenUsed/>
    <w:rsid w:val="00EF1859"/>
    <w:pPr>
      <w:spacing w:after="100"/>
      <w:ind w:left="440"/>
    </w:pPr>
  </w:style>
  <w:style w:type="table" w:styleId="3vidutinistinklelis1parykinimas">
    <w:name w:val="Medium Grid 3 Accent 1"/>
    <w:basedOn w:val="prastojilentel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faz">
    <w:name w:val="Emphasis"/>
    <w:basedOn w:val="Numatytasispastraiposriftas"/>
    <w:uiPriority w:val="20"/>
    <w:qFormat/>
    <w:rsid w:val="005235DC"/>
    <w:rPr>
      <w:i/>
      <w:iCs/>
    </w:rPr>
  </w:style>
  <w:style w:type="table" w:styleId="1vidutinisspalvinimas">
    <w:name w:val="Medium Shading 1"/>
    <w:basedOn w:val="prastojilentel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Antrat4Diagrama">
    <w:name w:val="Antraštė 4 Diagrama"/>
    <w:basedOn w:val="Numatytasispastraiposriftas"/>
    <w:link w:val="Antrat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684540"/>
    <w:rPr>
      <w:sz w:val="20"/>
      <w:szCs w:val="20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684540"/>
    <w:rPr>
      <w:vertAlign w:val="superscript"/>
    </w:rPr>
  </w:style>
  <w:style w:type="character" w:customStyle="1" w:styleId="Palatino">
    <w:name w:val="Palatino"/>
    <w:basedOn w:val="Numatytasispastraiposriftas"/>
    <w:uiPriority w:val="1"/>
    <w:qFormat/>
    <w:rsid w:val="009B5732"/>
    <w:rPr>
      <w:rFonts w:ascii="Palatino Linotype" w:hAnsi="Palatino Linotype"/>
      <w:sz w:val="22"/>
    </w:rPr>
  </w:style>
  <w:style w:type="character" w:styleId="Vietosrezervavimoenklotekstas">
    <w:name w:val="Placeholder Text"/>
    <w:basedOn w:val="Numatytasispastraiposriftas"/>
    <w:uiPriority w:val="99"/>
    <w:semiHidden/>
    <w:rsid w:val="00D662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rkimai.eviesiejipirkimai.l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intaras.petrucionis@vilniausenergija.l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72EDFB67866428391B7138145CE55D3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584C7243-AC04-4CE6-BE79-8A1BBC054433}"/>
      </w:docPartPr>
      <w:docPartBody>
        <w:p w:rsidR="00D057C4" w:rsidRDefault="0024433A" w:rsidP="0024433A">
          <w:pPr>
            <w:pStyle w:val="F72EDFB67866428391B7138145CE55D3"/>
          </w:pPr>
          <w:r w:rsidRPr="005659AB">
            <w:rPr>
              <w:rStyle w:val="Vietosrezervavimoenklotekstas"/>
              <w:rFonts w:ascii="Palatino Linotype" w:hAnsi="Palatino Linotype" w:cs="Times New Roman"/>
              <w:color w:val="FF0000"/>
            </w:rPr>
            <w:t>Nurodykite Pirkimo objektą</w:t>
          </w:r>
        </w:p>
      </w:docPartBody>
    </w:docPart>
    <w:docPart>
      <w:docPartPr>
        <w:name w:val="8DAD1FE6DEBF4866A80B71450B4875A4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575F519E-AE63-4A82-B113-5805BD2E3C61}"/>
      </w:docPartPr>
      <w:docPartBody>
        <w:p w:rsidR="00000000" w:rsidRDefault="00D057C4" w:rsidP="00D057C4">
          <w:pPr>
            <w:pStyle w:val="8DAD1FE6DEBF4866A80B71450B4875A4"/>
          </w:pPr>
          <w:r w:rsidRPr="005659AB">
            <w:rPr>
              <w:rStyle w:val="Vietosrezervavimoenklotekstas"/>
              <w:rFonts w:ascii="Palatino Linotype" w:hAnsi="Palatino Linotype" w:cs="Times New Roman"/>
              <w:color w:val="FF0000"/>
            </w:rPr>
            <w:t>Nurodykite Pirkimo objektą</w:t>
          </w:r>
        </w:p>
      </w:docPartBody>
    </w:docPart>
    <w:docPart>
      <w:docPartPr>
        <w:name w:val="EF7380913AF849F7AA50848B4E914FA0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676EEB7D-411A-4705-B9AD-33D49DBA1755}"/>
      </w:docPartPr>
      <w:docPartBody>
        <w:p w:rsidR="00000000" w:rsidRDefault="00D057C4" w:rsidP="00D057C4">
          <w:pPr>
            <w:pStyle w:val="EF7380913AF849F7AA50848B4E914FA0"/>
          </w:pPr>
          <w:r w:rsidRPr="005659AB">
            <w:rPr>
              <w:rStyle w:val="Vietosrezervavimoenklotekstas"/>
              <w:rFonts w:ascii="Palatino Linotype" w:hAnsi="Palatino Linotype" w:cs="Times New Roman"/>
              <w:color w:val="FF0000"/>
            </w:rPr>
            <w:t>Nurodykite Pirkimo objektą</w:t>
          </w:r>
        </w:p>
      </w:docPartBody>
    </w:docPart>
    <w:docPart>
      <w:docPartPr>
        <w:name w:val="8E33C807DED4414099FD9EA89E37F7CD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7DBF7FF1-E895-4B20-BC3C-57A7DA6CFDE3}"/>
      </w:docPartPr>
      <w:docPartBody>
        <w:p w:rsidR="00000000" w:rsidRDefault="00D057C4" w:rsidP="00D057C4">
          <w:pPr>
            <w:pStyle w:val="8E33C807DED4414099FD9EA89E37F7CD"/>
          </w:pPr>
          <w:r w:rsidRPr="005659AB">
            <w:rPr>
              <w:rStyle w:val="Vietosrezervavimoenklotekstas"/>
              <w:rFonts w:ascii="Palatino Linotype" w:hAnsi="Palatino Linotype" w:cs="Times New Roman"/>
              <w:color w:val="FF0000"/>
            </w:rPr>
            <w:t>Nurodykite Pirkimo objektą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BA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33A"/>
    <w:rsid w:val="0024433A"/>
    <w:rsid w:val="00D0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sid w:val="00D057C4"/>
    <w:rPr>
      <w:color w:val="808080"/>
    </w:rPr>
  </w:style>
  <w:style w:type="paragraph" w:customStyle="1" w:styleId="E42A78D5942B42CC8A341800F7E4CF3A">
    <w:name w:val="E42A78D5942B42CC8A341800F7E4CF3A"/>
    <w:rsid w:val="0024433A"/>
  </w:style>
  <w:style w:type="paragraph" w:customStyle="1" w:styleId="F72EDFB67866428391B7138145CE55D3">
    <w:name w:val="F72EDFB67866428391B7138145CE55D3"/>
    <w:rsid w:val="0024433A"/>
  </w:style>
  <w:style w:type="paragraph" w:customStyle="1" w:styleId="EB6AFFA0408A4E02AAE135AAF531C0D9">
    <w:name w:val="EB6AFFA0408A4E02AAE135AAF531C0D9"/>
    <w:rsid w:val="0024433A"/>
  </w:style>
  <w:style w:type="paragraph" w:customStyle="1" w:styleId="8DAD1FE6DEBF4866A80B71450B4875A4">
    <w:name w:val="8DAD1FE6DEBF4866A80B71450B4875A4"/>
    <w:rsid w:val="00D057C4"/>
  </w:style>
  <w:style w:type="paragraph" w:customStyle="1" w:styleId="EF7380913AF849F7AA50848B4E914FA0">
    <w:name w:val="EF7380913AF849F7AA50848B4E914FA0"/>
    <w:rsid w:val="00D057C4"/>
  </w:style>
  <w:style w:type="paragraph" w:customStyle="1" w:styleId="8E33C807DED4414099FD9EA89E37F7CD">
    <w:name w:val="8E33C807DED4414099FD9EA89E37F7CD"/>
    <w:rsid w:val="00D057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1142</Words>
  <Characters>652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Title</vt:lpstr>
    </vt:vector>
  </TitlesOfParts>
  <Company>Company</Company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Gintaras PETRUCIONIS</cp:lastModifiedBy>
  <cp:revision>34</cp:revision>
  <dcterms:created xsi:type="dcterms:W3CDTF">2012-08-20T07:52:00Z</dcterms:created>
  <dcterms:modified xsi:type="dcterms:W3CDTF">2017-02-07T08:55:00Z</dcterms:modified>
</cp:coreProperties>
</file>