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D6DDC">
        <w:t>5  m. birželio 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3D6DDC">
        <w:rPr>
          <w:i/>
        </w:rPr>
        <w:t>– 162325.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D6DDC" w:rsidRDefault="003D6DDC" w:rsidP="003D6DDC">
      <w:pPr>
        <w:jc w:val="both"/>
        <w:rPr>
          <w:i/>
        </w:rPr>
      </w:pPr>
      <w:r>
        <w:rPr>
          <w:i/>
        </w:rPr>
        <w:t>Transporterio grandinė.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3D6DDC" w:rsidRPr="005802DF" w:rsidRDefault="003D6DDC" w:rsidP="003D6DDC">
      <w:pPr>
        <w:jc w:val="both"/>
        <w:rPr>
          <w:i/>
        </w:rPr>
      </w:pPr>
      <w:r w:rsidRPr="005802DF">
        <w:rPr>
          <w:i/>
        </w:rPr>
        <w:t>Perkančioji organizacija –</w:t>
      </w:r>
      <w:r>
        <w:rPr>
          <w:i/>
        </w:rPr>
        <w:t xml:space="preserve"> UAB „Litesko“ (Biržų šiluma</w:t>
      </w:r>
      <w:r w:rsidRPr="005802DF">
        <w:rPr>
          <w:i/>
        </w:rPr>
        <w:t>).</w:t>
      </w:r>
    </w:p>
    <w:p w:rsidR="003D6DDC" w:rsidRPr="005802DF" w:rsidRDefault="003D6DDC" w:rsidP="003D6DDC">
      <w:pPr>
        <w:jc w:val="both"/>
        <w:rPr>
          <w:i/>
        </w:rPr>
      </w:pPr>
    </w:p>
    <w:p w:rsidR="003D6DDC" w:rsidRPr="00A13867" w:rsidRDefault="003D6DDC" w:rsidP="003D6DDC">
      <w:pPr>
        <w:jc w:val="both"/>
        <w:rPr>
          <w:i/>
        </w:rPr>
      </w:pPr>
      <w:r>
        <w:rPr>
          <w:i/>
        </w:rPr>
        <w:t>Transporterio grandinė.</w:t>
      </w:r>
    </w:p>
    <w:p w:rsidR="003D6DDC" w:rsidRPr="005802DF" w:rsidRDefault="003D6DDC" w:rsidP="003D6DD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D6DDC" w:rsidRPr="005802DF" w:rsidRDefault="003D6DDC" w:rsidP="003D6DD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1B4B02" w:rsidP="008579E4">
      <w:pPr>
        <w:jc w:val="both"/>
        <w:rPr>
          <w:i/>
        </w:rPr>
      </w:pPr>
      <w:r>
        <w:rPr>
          <w:i/>
        </w:rPr>
        <w:t>Prekė.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3D6DDC" w:rsidRPr="00A13867" w:rsidRDefault="003D6DDC" w:rsidP="003D6DDC">
      <w:pPr>
        <w:jc w:val="both"/>
        <w:rPr>
          <w:i/>
        </w:rPr>
      </w:pPr>
      <w:r>
        <w:rPr>
          <w:i/>
        </w:rPr>
        <w:t>Transporterio grandinė.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D87208" w:rsidRPr="00390939" w:rsidRDefault="003D6DDC" w:rsidP="00D87208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Technobalta</w:t>
      </w:r>
      <w:r w:rsidRPr="00390939">
        <w:rPr>
          <w:i/>
        </w:rPr>
        <w:t xml:space="preserve">“, įmonės kodas – </w:t>
      </w:r>
      <w:r>
        <w:rPr>
          <w:i/>
        </w:rPr>
        <w:t>142164498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3D6DDC" w:rsidRPr="00390939" w:rsidRDefault="003D6DDC" w:rsidP="003D6DDC">
      <w:pPr>
        <w:jc w:val="both"/>
        <w:rPr>
          <w:i/>
        </w:rPr>
      </w:pPr>
      <w:r>
        <w:rPr>
          <w:i/>
        </w:rPr>
        <w:t>2.395,80</w:t>
      </w:r>
      <w:r w:rsidRPr="00390939">
        <w:rPr>
          <w:i/>
        </w:rPr>
        <w:t xml:space="preserve"> Eur</w:t>
      </w:r>
      <w:r>
        <w:rPr>
          <w:i/>
        </w:rPr>
        <w:t xml:space="preserve"> su PVM. 1</w:t>
      </w:r>
      <w:r w:rsidRPr="00390939">
        <w:rPr>
          <w:i/>
        </w:rPr>
        <w:t>.</w:t>
      </w:r>
      <w:r>
        <w:rPr>
          <w:i/>
        </w:rPr>
        <w:t>980,00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D6DDC" w:rsidP="008579E4">
      <w:pPr>
        <w:jc w:val="both"/>
        <w:rPr>
          <w:i/>
        </w:rPr>
      </w:pPr>
      <w:r>
        <w:rPr>
          <w:i/>
        </w:rPr>
        <w:t>2015 m. birželio 1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2015-06-01T11:56:00Z</dcterms:created>
  <dcterms:modified xsi:type="dcterms:W3CDTF">2015-06-02T05:44:00Z</dcterms:modified>
</cp:coreProperties>
</file>