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97022" w:rsidRDefault="00697022">
      <w:pPr>
        <w:spacing w:after="0" w:line="240" w:lineRule="auto"/>
        <w:jc w:val="center"/>
      </w:pPr>
    </w:p>
    <w:p w:rsidR="00697022" w:rsidRDefault="003506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E141C">
        <w:rPr>
          <w:rFonts w:ascii="Times New Roman" w:hAnsi="Times New Roman" w:cs="Times New Roman"/>
          <w:b/>
          <w:sz w:val="24"/>
          <w:szCs w:val="24"/>
        </w:rPr>
        <w:t>aslaugų</w:t>
      </w:r>
      <w:r w:rsidR="008B608C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97022" w:rsidRDefault="00697022">
      <w:pPr>
        <w:spacing w:after="0" w:line="240" w:lineRule="auto"/>
        <w:jc w:val="center"/>
      </w:pP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46187D" w:rsidRDefault="008B60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="008E141C"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 xml:space="preserve">“, </w:t>
      </w:r>
      <w:r w:rsidR="00947B4D" w:rsidRPr="0046187D">
        <w:rPr>
          <w:rFonts w:ascii="Times New Roman" w:hAnsi="Times New Roman" w:cs="Times New Roman"/>
          <w:b/>
          <w:i/>
          <w:sz w:val="24"/>
          <w:szCs w:val="24"/>
        </w:rPr>
        <w:t>110818317</w:t>
      </w:r>
      <w:r w:rsidR="001A09B0" w:rsidRPr="004618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Pr="0046187D" w:rsidRDefault="008B608C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="008E141C"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="006A7571"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 w:rsidR="00FE5037">
        <w:rPr>
          <w:rFonts w:ascii="Times New Roman" w:hAnsi="Times New Roman" w:cs="Times New Roman"/>
          <w:i/>
          <w:sz w:val="24"/>
          <w:szCs w:val="24"/>
        </w:rPr>
        <w:t>1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3</w:t>
      </w:r>
      <w:r w:rsidR="006A7571" w:rsidRPr="0046187D">
        <w:rPr>
          <w:rFonts w:ascii="Times New Roman" w:hAnsi="Times New Roman" w:cs="Times New Roman"/>
          <w:i/>
          <w:sz w:val="24"/>
          <w:szCs w:val="24"/>
        </w:rPr>
        <w:t>, LT-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02300 Vilnius.</w:t>
      </w:r>
    </w:p>
    <w:p w:rsidR="00697022" w:rsidRPr="00B85B64" w:rsidRDefault="008B608C" w:rsidP="00D36A4B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          tel.: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5 266 7218, faks.: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="00C97193"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>https://pirkimai.eviesiejipirkimai.lt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9F9" w:rsidRPr="008A1D9A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49F9" w:rsidRPr="002749F9">
        <w:t xml:space="preserve"> </w:t>
      </w:r>
      <w:sdt>
        <w:sdtPr>
          <w:rPr>
            <w:rStyle w:val="Palatino"/>
            <w:rFonts w:ascii="Times New Roman" w:hAnsi="Times New Roman" w:cs="Times New Roman"/>
            <w:i/>
            <w:sz w:val="24"/>
            <w:szCs w:val="24"/>
          </w:rPr>
          <w:alias w:val="Pirkimo objektas"/>
          <w:tag w:val="Pirkimo objektas"/>
          <w:id w:val="-695766533"/>
          <w:placeholder>
            <w:docPart w:val="7ED13E12E8244366B6339BAE866D442A"/>
          </w:placeholder>
        </w:sdtPr>
        <w:sdtEndPr>
          <w:rPr>
            <w:rStyle w:val="Numatytasispastraiposriftas"/>
          </w:rPr>
        </w:sdtEndPr>
        <w:sdtContent>
          <w:r w:rsidR="008A1D9A" w:rsidRPr="008A1D9A">
            <w:rPr>
              <w:rFonts w:ascii="Times New Roman" w:hAnsi="Times New Roman" w:cs="Times New Roman"/>
              <w:b/>
              <w:i/>
              <w:sz w:val="24"/>
              <w:szCs w:val="24"/>
            </w:rPr>
            <w:t>Požeminis vandens monitoringas</w:t>
          </w:r>
        </w:sdtContent>
      </w:sdt>
      <w:r w:rsidR="002749F9" w:rsidRPr="008A1D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5E55" w:rsidRPr="008A1D9A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5EC6" w:rsidRPr="00A75EC6">
        <w:rPr>
          <w:rFonts w:ascii="Verdana, Helvetica, sans-serif" w:eastAsia="Times New Roman" w:hAnsi="Verdana, Helvetica, sans-serif" w:cs="Verdana, Helvetica, sans-serif"/>
          <w:b/>
          <w:sz w:val="24"/>
          <w:szCs w:val="24"/>
          <w:highlight w:val="white"/>
        </w:rPr>
        <w:t xml:space="preserve">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-480317097"/>
          <w:placeholder>
            <w:docPart w:val="4F026FE3DE1A48C280F2557D7A4228AF"/>
          </w:placeholder>
        </w:sdtPr>
        <w:sdtEndPr>
          <w:rPr>
            <w:rStyle w:val="Numatytasispastraiposriftas"/>
          </w:rPr>
        </w:sdtEndPr>
        <w:sdtContent>
          <w:r w:rsidR="008A1D9A" w:rsidRPr="008A1D9A">
            <w:rPr>
              <w:rFonts w:ascii="Times New Roman" w:hAnsi="Times New Roman" w:cs="Times New Roman"/>
              <w:b/>
              <w:i/>
              <w:sz w:val="24"/>
              <w:szCs w:val="24"/>
            </w:rPr>
            <w:t>Požeminis vandens monitoringas</w:t>
          </w:r>
        </w:sdtContent>
      </w:sdt>
      <w:r w:rsidR="008A1D9A" w:rsidRPr="008A1D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Pr="00732937" w:rsidRDefault="008B608C" w:rsidP="008F5E55">
      <w:pPr>
        <w:pStyle w:val="Betarp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 w:rsidRPr="00732937">
        <w:rPr>
          <w:rFonts w:ascii="Times New Roman" w:hAnsi="Times New Roman" w:cs="Times New Roman"/>
          <w:i/>
          <w:sz w:val="24"/>
          <w:szCs w:val="24"/>
        </w:rPr>
        <w:t>p</w:t>
      </w:r>
      <w:r w:rsidR="008A1D9A" w:rsidRPr="00732937">
        <w:rPr>
          <w:rFonts w:ascii="Times New Roman" w:hAnsi="Times New Roman" w:cs="Times New Roman"/>
          <w:i/>
          <w:sz w:val="24"/>
          <w:szCs w:val="24"/>
        </w:rPr>
        <w:t>aslaugos</w:t>
      </w:r>
      <w:r w:rsidR="00350642" w:rsidRPr="00732937">
        <w:rPr>
          <w:rFonts w:ascii="Times New Roman" w:hAnsi="Times New Roman" w:cs="Times New Roman"/>
          <w:i/>
          <w:sz w:val="24"/>
          <w:szCs w:val="24"/>
        </w:rPr>
        <w:t>.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2F4FB8" w:rsidRDefault="008B608C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38C4">
        <w:rPr>
          <w:rFonts w:ascii="Times New Roman" w:hAnsi="Times New Roman" w:cs="Times New Roman"/>
          <w:b/>
          <w:i/>
          <w:sz w:val="24"/>
          <w:szCs w:val="24"/>
        </w:rPr>
        <w:t>supaprastintas a</w:t>
      </w:r>
      <w:r w:rsidR="00350642" w:rsidRPr="002F4FB8">
        <w:rPr>
          <w:rFonts w:ascii="Times New Roman" w:hAnsi="Times New Roman" w:cs="Times New Roman"/>
          <w:b/>
          <w:i/>
          <w:sz w:val="24"/>
          <w:szCs w:val="24"/>
        </w:rPr>
        <w:t>tviras konkursas</w:t>
      </w:r>
      <w:r w:rsidR="006F7E79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377E" w:rsidRPr="00026B98" w:rsidRDefault="008B608C" w:rsidP="00BC377E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6A4B">
        <w:rPr>
          <w:rFonts w:ascii="Times New Roman" w:hAnsi="Times New Roman" w:cs="Times New Roman"/>
          <w:sz w:val="24"/>
          <w:szCs w:val="24"/>
        </w:rPr>
        <w:t xml:space="preserve">III.2. Priežastys, dėl kurių pasirinktas nurodytas pirkimo būdas: </w:t>
      </w:r>
      <w:r w:rsidR="00BC377E" w:rsidRPr="00026B98">
        <w:rPr>
          <w:rFonts w:ascii="Times New Roman" w:hAnsi="Times New Roman" w:cs="Times New Roman"/>
          <w:b/>
          <w:i/>
          <w:sz w:val="24"/>
          <w:szCs w:val="24"/>
        </w:rPr>
        <w:t>Lietuvos Respublikos Viešųjų pirkimų įstatymo 84 str. ir UAB „Vilniaus energija“ supaprastintų pirkimų taisyklių 74 punktas.</w:t>
      </w:r>
    </w:p>
    <w:p w:rsidR="00697022" w:rsidRPr="00845419" w:rsidRDefault="008B608C" w:rsidP="00DB628E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35A6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35A6F">
        <w:rPr>
          <w:rFonts w:ascii="Times New Roman" w:hAnsi="Times New Roman" w:cs="Times New Roman"/>
          <w:b/>
          <w:i/>
          <w:sz w:val="24"/>
          <w:szCs w:val="24"/>
        </w:rPr>
        <w:t>29</w:t>
      </w:r>
      <w:bookmarkStart w:id="0" w:name="_GoBack"/>
      <w:bookmarkEnd w:id="0"/>
      <w:r w:rsidR="00593AEF" w:rsidRPr="008454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7022" w:rsidRDefault="00697022">
      <w:pPr>
        <w:spacing w:after="0" w:line="240" w:lineRule="auto"/>
        <w:jc w:val="center"/>
      </w:pPr>
    </w:p>
    <w:sectPr w:rsidR="00697022" w:rsidSect="002F4FB8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B8" w:rsidRDefault="002F4FB8">
      <w:pPr>
        <w:spacing w:after="0" w:line="240" w:lineRule="auto"/>
      </w:pPr>
      <w:r>
        <w:separator/>
      </w:r>
    </w:p>
  </w:endnote>
  <w:endnote w:type="continuationSeparator" w:id="0">
    <w:p w:rsidR="002F4FB8" w:rsidRDefault="002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8" w:rsidRDefault="002F4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B8" w:rsidRDefault="002F4FB8">
      <w:pPr>
        <w:spacing w:after="0" w:line="240" w:lineRule="auto"/>
      </w:pPr>
      <w:r>
        <w:separator/>
      </w:r>
    </w:p>
  </w:footnote>
  <w:footnote w:type="continuationSeparator" w:id="0">
    <w:p w:rsidR="002F4FB8" w:rsidRDefault="002F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0811"/>
    <w:rsid w:val="000369D8"/>
    <w:rsid w:val="000752B5"/>
    <w:rsid w:val="00115DA3"/>
    <w:rsid w:val="001713F9"/>
    <w:rsid w:val="00172AB1"/>
    <w:rsid w:val="001A09B0"/>
    <w:rsid w:val="001B1105"/>
    <w:rsid w:val="002749F9"/>
    <w:rsid w:val="00295204"/>
    <w:rsid w:val="002B6638"/>
    <w:rsid w:val="002E654E"/>
    <w:rsid w:val="002F4FB8"/>
    <w:rsid w:val="00320ECB"/>
    <w:rsid w:val="00325EE9"/>
    <w:rsid w:val="00350642"/>
    <w:rsid w:val="0046187D"/>
    <w:rsid w:val="00462AE0"/>
    <w:rsid w:val="0055040A"/>
    <w:rsid w:val="00577438"/>
    <w:rsid w:val="00593AEF"/>
    <w:rsid w:val="005A497B"/>
    <w:rsid w:val="00645AE8"/>
    <w:rsid w:val="00660AEE"/>
    <w:rsid w:val="00697022"/>
    <w:rsid w:val="006A7571"/>
    <w:rsid w:val="006F7E79"/>
    <w:rsid w:val="0071038B"/>
    <w:rsid w:val="00732937"/>
    <w:rsid w:val="00791768"/>
    <w:rsid w:val="007D1BE3"/>
    <w:rsid w:val="008205CB"/>
    <w:rsid w:val="00845419"/>
    <w:rsid w:val="00874B6C"/>
    <w:rsid w:val="008A1D9A"/>
    <w:rsid w:val="008B608C"/>
    <w:rsid w:val="008E0D12"/>
    <w:rsid w:val="008E141C"/>
    <w:rsid w:val="008F5E55"/>
    <w:rsid w:val="008F7C18"/>
    <w:rsid w:val="00921AE0"/>
    <w:rsid w:val="00947B4D"/>
    <w:rsid w:val="00992B7F"/>
    <w:rsid w:val="009D4A42"/>
    <w:rsid w:val="00A75EC6"/>
    <w:rsid w:val="00A8180C"/>
    <w:rsid w:val="00A84D90"/>
    <w:rsid w:val="00A8590E"/>
    <w:rsid w:val="00AD536B"/>
    <w:rsid w:val="00B35A6F"/>
    <w:rsid w:val="00B85B64"/>
    <w:rsid w:val="00BC377E"/>
    <w:rsid w:val="00BD6F4D"/>
    <w:rsid w:val="00BD79EA"/>
    <w:rsid w:val="00C067DD"/>
    <w:rsid w:val="00C06DDC"/>
    <w:rsid w:val="00C97193"/>
    <w:rsid w:val="00D36A4B"/>
    <w:rsid w:val="00D538C4"/>
    <w:rsid w:val="00D641BB"/>
    <w:rsid w:val="00D70A45"/>
    <w:rsid w:val="00DB628E"/>
    <w:rsid w:val="00E11ED5"/>
    <w:rsid w:val="00E27856"/>
    <w:rsid w:val="00E4387F"/>
    <w:rsid w:val="00E938C9"/>
    <w:rsid w:val="00ED58C7"/>
    <w:rsid w:val="00F60CE6"/>
    <w:rsid w:val="00F6771E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59C0-A8F5-497B-AEE4-12F82D4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latino">
    <w:name w:val="Palatino"/>
    <w:basedOn w:val="Numatytasispastraiposriftas"/>
    <w:uiPriority w:val="1"/>
    <w:qFormat/>
    <w:rsid w:val="008A1D9A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D13E12E8244366B6339BAE866D442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CE4E161-5851-4BF7-A463-E7D52079F3F9}"/>
      </w:docPartPr>
      <w:docPartBody>
        <w:p w:rsidR="00B8105B" w:rsidRDefault="007B6988" w:rsidP="007B6988">
          <w:pPr>
            <w:pStyle w:val="7ED13E12E8244366B6339BAE866D442A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4F026FE3DE1A48C280F2557D7A4228A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A407590-9912-40A8-9967-F16A56D8BB5E}"/>
      </w:docPartPr>
      <w:docPartBody>
        <w:p w:rsidR="00B8105B" w:rsidRDefault="007B6988" w:rsidP="007B6988">
          <w:pPr>
            <w:pStyle w:val="4F026FE3DE1A48C280F2557D7A4228AF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88"/>
    <w:rsid w:val="007B6988"/>
    <w:rsid w:val="00B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B6988"/>
    <w:rPr>
      <w:color w:val="808080"/>
    </w:rPr>
  </w:style>
  <w:style w:type="paragraph" w:customStyle="1" w:styleId="7ED13E12E8244366B6339BAE866D442A">
    <w:name w:val="7ED13E12E8244366B6339BAE866D442A"/>
    <w:rsid w:val="007B6988"/>
  </w:style>
  <w:style w:type="paragraph" w:customStyle="1" w:styleId="4F026FE3DE1A48C280F2557D7A4228AF">
    <w:name w:val="4F026FE3DE1A48C280F2557D7A4228AF"/>
    <w:rsid w:val="007B6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61</cp:revision>
  <dcterms:created xsi:type="dcterms:W3CDTF">2013-02-06T09:44:00Z</dcterms:created>
  <dcterms:modified xsi:type="dcterms:W3CDTF">2016-09-29T05:12:00Z</dcterms:modified>
</cp:coreProperties>
</file>