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EE2156">
        <w:t>sausio 15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F44491">
        <w:rPr>
          <w:i/>
        </w:rPr>
        <w:t xml:space="preserve">Aldas </w:t>
      </w:r>
      <w:proofErr w:type="spellStart"/>
      <w:r w:rsidR="00F44491">
        <w:rPr>
          <w:i/>
        </w:rPr>
        <w:t>Šerpenskas</w:t>
      </w:r>
      <w:proofErr w:type="spellEnd"/>
      <w:r w:rsidRPr="00163F0E">
        <w:rPr>
          <w:i/>
        </w:rPr>
        <w:t>, tel. +</w:t>
      </w:r>
      <w:r w:rsidR="00F44491">
        <w:rPr>
          <w:i/>
        </w:rPr>
        <w:t>370 315 70 734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F44491" w:rsidRPr="00F6725D">
          <w:rPr>
            <w:rStyle w:val="Hipersaitas"/>
            <w:i/>
          </w:rPr>
          <w:t>aserpenskas@dalkia.lt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F44491" w:rsidRDefault="00F44491" w:rsidP="0053484A">
      <w:pPr>
        <w:jc w:val="both"/>
        <w:rPr>
          <w:rFonts w:eastAsia="Calibri"/>
        </w:rPr>
      </w:pPr>
      <w:r w:rsidRPr="00F44491">
        <w:rPr>
          <w:rFonts w:eastAsia="Calibri"/>
        </w:rPr>
        <w:t>Užspaudžiamų(styginių)maišelių pirkimas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EE2156">
        <w:t>15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B47D8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4505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2156"/>
    <w:rsid w:val="00EE794E"/>
    <w:rsid w:val="00F371CF"/>
    <w:rsid w:val="00F4195E"/>
    <w:rsid w:val="00F44491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B2E5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erpen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6C16-00B3-4E11-8ADA-999A4E3E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2014-01-15T12:53:00Z</dcterms:created>
  <dcterms:modified xsi:type="dcterms:W3CDTF">2014-01-15T12:53:00Z</dcterms:modified>
</cp:coreProperties>
</file>