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8034FD">
        <w:t>gegužės</w:t>
      </w:r>
      <w:r w:rsidR="008C59C7" w:rsidRPr="005802DF">
        <w:t xml:space="preserve"> </w:t>
      </w:r>
      <w:r w:rsidR="008034FD">
        <w:t>19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A13867" w:rsidRDefault="008034FD" w:rsidP="0039604D">
      <w:pPr>
        <w:jc w:val="both"/>
        <w:rPr>
          <w:i/>
        </w:rPr>
      </w:pPr>
      <w:bookmarkStart w:id="0" w:name="_GoBack"/>
      <w:r w:rsidRPr="00787669">
        <w:rPr>
          <w:i/>
        </w:rPr>
        <w:t>Hidrometeorologinių duomenų pirkimas</w:t>
      </w:r>
      <w:r>
        <w:rPr>
          <w:i/>
        </w:rPr>
        <w:t>.</w:t>
      </w:r>
    </w:p>
    <w:bookmarkEnd w:id="0"/>
    <w:p w:rsidR="008034FD" w:rsidRPr="005802DF" w:rsidRDefault="008034FD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8034FD" w:rsidRPr="005802DF" w:rsidRDefault="008034FD" w:rsidP="008034FD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Vilkaviškio šiluma; Kelmės šiluma; Biržų šiluma; Druskininkų šiluma; Marijampolės šiluma; Alytaus energija; Palangos Šiluma</w:t>
      </w:r>
      <w:r>
        <w:rPr>
          <w:i/>
        </w:rPr>
        <w:t>; Telšių šiluma</w:t>
      </w:r>
      <w:r w:rsidRPr="005802DF">
        <w:rPr>
          <w:i/>
        </w:rPr>
        <w:t>).</w:t>
      </w:r>
    </w:p>
    <w:p w:rsidR="008034FD" w:rsidRPr="005802DF" w:rsidRDefault="008034FD" w:rsidP="008034FD">
      <w:pPr>
        <w:jc w:val="both"/>
        <w:rPr>
          <w:i/>
        </w:rPr>
      </w:pPr>
    </w:p>
    <w:p w:rsidR="008034FD" w:rsidRDefault="008034FD" w:rsidP="008034FD">
      <w:pPr>
        <w:jc w:val="both"/>
        <w:rPr>
          <w:i/>
        </w:rPr>
      </w:pPr>
      <w:r w:rsidRPr="00787669">
        <w:rPr>
          <w:i/>
        </w:rPr>
        <w:t>Hidrometeorologinių duomenų pirkimas</w:t>
      </w:r>
      <w:r>
        <w:rPr>
          <w:i/>
        </w:rPr>
        <w:t>.</w:t>
      </w:r>
    </w:p>
    <w:p w:rsidR="008034FD" w:rsidRPr="005802DF" w:rsidRDefault="008034FD" w:rsidP="008034FD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8034FD" w:rsidRPr="005802DF" w:rsidRDefault="008034FD" w:rsidP="008034FD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2548F7" w:rsidP="0039604D">
      <w:pPr>
        <w:jc w:val="both"/>
        <w:rPr>
          <w:i/>
        </w:rPr>
      </w:pPr>
      <w:r>
        <w:rPr>
          <w:i/>
        </w:rPr>
        <w:t>Paslaugos.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8034FD">
        <w:rPr>
          <w:i/>
        </w:rPr>
        <w:t>5</w:t>
      </w:r>
      <w:r w:rsidR="008C59C7" w:rsidRPr="005802DF">
        <w:rPr>
          <w:i/>
        </w:rPr>
        <w:t>-</w:t>
      </w:r>
      <w:r w:rsidR="008034FD">
        <w:rPr>
          <w:i/>
        </w:rPr>
        <w:t>19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11EFF"/>
    <w:rsid w:val="000423F6"/>
    <w:rsid w:val="000538F6"/>
    <w:rsid w:val="00083DC3"/>
    <w:rsid w:val="00142E16"/>
    <w:rsid w:val="00143E88"/>
    <w:rsid w:val="001D18EC"/>
    <w:rsid w:val="00212814"/>
    <w:rsid w:val="002548F7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03E9A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034FD"/>
    <w:rsid w:val="00812A59"/>
    <w:rsid w:val="00813F4F"/>
    <w:rsid w:val="00881D8D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DF5CAD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2015-05-19T12:40:00Z</dcterms:created>
  <dcterms:modified xsi:type="dcterms:W3CDTF">2015-05-19T12:40:00Z</dcterms:modified>
</cp:coreProperties>
</file>