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3C7589">
        <w:t>lapkričio</w:t>
      </w:r>
      <w:r w:rsidR="008C59C7" w:rsidRPr="005802DF">
        <w:t xml:space="preserve"> </w:t>
      </w:r>
      <w:r w:rsidR="003C7589">
        <w:t>12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="00114D65" w:rsidRPr="00294A31">
          <w:rPr>
            <w:rStyle w:val="Hipersaitas"/>
            <w:i/>
          </w:rPr>
          <w:t>edgaras.vicius@vilniausenergija.lt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13867" w:rsidRPr="003C7589" w:rsidRDefault="003C7589" w:rsidP="0039604D">
      <w:pPr>
        <w:jc w:val="both"/>
        <w:rPr>
          <w:i/>
        </w:rPr>
      </w:pPr>
      <w:bookmarkStart w:id="0" w:name="_GoBack"/>
      <w:r w:rsidRPr="003C7589">
        <w:rPr>
          <w:i/>
        </w:rPr>
        <w:t>D</w:t>
      </w:r>
      <w:r w:rsidRPr="003C7589">
        <w:rPr>
          <w:i/>
        </w:rPr>
        <w:t>yzelinio generatoriaus techninis aptarnavimas</w:t>
      </w:r>
      <w:r>
        <w:rPr>
          <w:i/>
        </w:rPr>
        <w:t>.</w:t>
      </w:r>
    </w:p>
    <w:bookmarkEnd w:id="0"/>
    <w:p w:rsidR="008034FD" w:rsidRPr="005802DF" w:rsidRDefault="008034FD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Perkančioj</w:t>
      </w:r>
      <w:r w:rsidR="00114D65">
        <w:rPr>
          <w:i/>
        </w:rPr>
        <w:t>i organizacija – UAB „Litesko“.</w:t>
      </w:r>
    </w:p>
    <w:p w:rsidR="008034FD" w:rsidRPr="005802DF" w:rsidRDefault="008034FD" w:rsidP="008034FD">
      <w:pPr>
        <w:jc w:val="both"/>
        <w:rPr>
          <w:i/>
        </w:rPr>
      </w:pPr>
    </w:p>
    <w:p w:rsidR="003C7589" w:rsidRPr="003C7589" w:rsidRDefault="003C7589" w:rsidP="003C7589">
      <w:pPr>
        <w:jc w:val="both"/>
        <w:rPr>
          <w:i/>
        </w:rPr>
      </w:pPr>
      <w:r w:rsidRPr="003C7589">
        <w:rPr>
          <w:i/>
        </w:rPr>
        <w:t>Dyzelinio generatoriaus techninis aptarnavimas</w:t>
      </w:r>
      <w:r>
        <w:rPr>
          <w:i/>
        </w:rPr>
        <w:t>.</w:t>
      </w:r>
    </w:p>
    <w:p w:rsidR="008034FD" w:rsidRPr="005802DF" w:rsidRDefault="008034FD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548F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3C7589" w:rsidP="0039604D">
      <w:pPr>
        <w:jc w:val="both"/>
        <w:rPr>
          <w:i/>
        </w:rPr>
      </w:pPr>
      <w:r>
        <w:rPr>
          <w:i/>
        </w:rPr>
        <w:t>2015-11</w:t>
      </w:r>
      <w:r w:rsidR="008C59C7" w:rsidRPr="005802DF">
        <w:rPr>
          <w:i/>
        </w:rPr>
        <w:t>-</w:t>
      </w:r>
      <w:r>
        <w:rPr>
          <w:i/>
        </w:rPr>
        <w:t>12</w:t>
      </w:r>
      <w:r w:rsidR="007A2E18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7A2E18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14D65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3C7589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A2E18"/>
    <w:rsid w:val="007F5464"/>
    <w:rsid w:val="008034FD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DF5CA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2015-11-12T13:03:00Z</dcterms:created>
  <dcterms:modified xsi:type="dcterms:W3CDTF">2015-11-12T13:03:00Z</dcterms:modified>
</cp:coreProperties>
</file>