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w:t>
      </w:r>
      <w:r w:rsidRPr="004E79B7">
        <w:t xml:space="preserve">. </w:t>
      </w:r>
      <w:r w:rsidR="0056461E">
        <w:t>liepos</w:t>
      </w:r>
      <w:r w:rsidR="006706F8" w:rsidRPr="004E79B7">
        <w:t xml:space="preserve"> </w:t>
      </w:r>
      <w:r w:rsidR="004E79B7" w:rsidRPr="004E79B7">
        <w:t>1</w:t>
      </w:r>
      <w:r w:rsidR="0056461E">
        <w:t>8</w:t>
      </w:r>
      <w:r w:rsidR="002E0FA6" w:rsidRPr="004E79B7">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56461E" w:rsidRPr="0056461E" w:rsidRDefault="0056461E" w:rsidP="00372163">
      <w:pPr>
        <w:jc w:val="both"/>
        <w:rPr>
          <w:i/>
        </w:rPr>
      </w:pPr>
      <w:r w:rsidRPr="0056461E">
        <w:rPr>
          <w:i/>
        </w:rPr>
        <w:t>UAB „</w:t>
      </w:r>
      <w:proofErr w:type="spellStart"/>
      <w:r w:rsidRPr="0056461E">
        <w:rPr>
          <w:i/>
        </w:rPr>
        <w:t>Litesko</w:t>
      </w:r>
      <w:proofErr w:type="spellEnd"/>
      <w:r w:rsidRPr="0056461E">
        <w:rPr>
          <w:i/>
        </w:rPr>
        <w:t>“ ISO 9001 kokybės vadybos sistemos ir ISO 14001 aplinkos apsaugos vadybos sistemos persertifikavimas ir priežiūros auditai</w:t>
      </w:r>
      <w:r>
        <w:rPr>
          <w:i/>
        </w:rPr>
        <w:t>.</w:t>
      </w:r>
    </w:p>
    <w:p w:rsidR="00372163" w:rsidRPr="00DB04B7" w:rsidRDefault="00372163" w:rsidP="00372163">
      <w:pPr>
        <w:jc w:val="both"/>
        <w:rPr>
          <w:b/>
        </w:rPr>
      </w:pPr>
      <w:r w:rsidRPr="00DB04B7">
        <w:rPr>
          <w:b/>
        </w:rPr>
        <w:t>II.2. Trumpas pirkimo objekto apibūdinimas:</w:t>
      </w:r>
    </w:p>
    <w:p w:rsidR="00F33FA5" w:rsidRPr="0056461E" w:rsidRDefault="002E0FA6" w:rsidP="000412A0">
      <w:pPr>
        <w:jc w:val="both"/>
        <w:rPr>
          <w:i/>
        </w:rPr>
      </w:pPr>
      <w:r w:rsidRPr="0056461E">
        <w:rPr>
          <w:i/>
        </w:rPr>
        <w:t>Perkančioji organizacija UAB „</w:t>
      </w:r>
      <w:proofErr w:type="spellStart"/>
      <w:r w:rsidRPr="0056461E">
        <w:rPr>
          <w:i/>
        </w:rPr>
        <w:t>Litesko</w:t>
      </w:r>
      <w:proofErr w:type="spellEnd"/>
      <w:r w:rsidRPr="0056461E">
        <w:rPr>
          <w:i/>
        </w:rPr>
        <w:t>“</w:t>
      </w:r>
      <w:r w:rsidR="00F33FA5" w:rsidRPr="0056461E">
        <w:rPr>
          <w:i/>
        </w:rPr>
        <w:t xml:space="preserve"> </w:t>
      </w:r>
      <w:r w:rsidR="008568BD" w:rsidRPr="0056461E">
        <w:rPr>
          <w:i/>
        </w:rPr>
        <w:t>(</w:t>
      </w:r>
      <w:r w:rsidR="0056461E" w:rsidRPr="0056461E">
        <w:rPr>
          <w:i/>
        </w:rPr>
        <w:t>Centras</w:t>
      </w:r>
      <w:r w:rsidR="0056461E" w:rsidRPr="0056461E">
        <w:rPr>
          <w:i/>
        </w:rPr>
        <w:t>, „Alytaus energija“, „Biržų šiluma“, „Druskininkų šiluma“, „Kelmės šiluma“, „Marijampolės šiluma“, „Telšių šiluma“, „Vilkaviškio šiluma“</w:t>
      </w:r>
      <w:r w:rsidR="00F33FA5" w:rsidRPr="0056461E">
        <w:rPr>
          <w:i/>
        </w:rPr>
        <w:t>)</w:t>
      </w:r>
      <w:r w:rsidR="000412A0" w:rsidRPr="0056461E">
        <w:rPr>
          <w:i/>
        </w:rPr>
        <w:t>.</w:t>
      </w:r>
    </w:p>
    <w:p w:rsidR="00F33FA5" w:rsidRPr="00DB04B7" w:rsidRDefault="00F33FA5" w:rsidP="002E0FA6">
      <w:pPr>
        <w:jc w:val="both"/>
        <w:rPr>
          <w:i/>
        </w:rPr>
      </w:pPr>
    </w:p>
    <w:p w:rsidR="0056461E" w:rsidRPr="0056461E" w:rsidRDefault="0056461E" w:rsidP="0056461E">
      <w:pPr>
        <w:jc w:val="both"/>
        <w:rPr>
          <w:i/>
        </w:rPr>
      </w:pPr>
      <w:r w:rsidRPr="0056461E">
        <w:rPr>
          <w:i/>
        </w:rPr>
        <w:t>UAB „</w:t>
      </w:r>
      <w:proofErr w:type="spellStart"/>
      <w:r w:rsidRPr="0056461E">
        <w:rPr>
          <w:i/>
        </w:rPr>
        <w:t>Litesko</w:t>
      </w:r>
      <w:proofErr w:type="spellEnd"/>
      <w:r w:rsidRPr="0056461E">
        <w:rPr>
          <w:i/>
        </w:rPr>
        <w:t>“ ISO 9001 kokybės vadybos sistemos ir ISO 14001 aplinkos apsaugos vadybos sistemos persertifikavimas ir priežiūros auditai</w:t>
      </w:r>
      <w:r>
        <w:rPr>
          <w:i/>
        </w:rPr>
        <w:t>.</w:t>
      </w:r>
    </w:p>
    <w:p w:rsidR="007E6D0B" w:rsidRPr="00DB04B7" w:rsidRDefault="007E6D0B" w:rsidP="002E0FA6">
      <w:pPr>
        <w:jc w:val="both"/>
        <w:rPr>
          <w:i/>
        </w:rPr>
      </w:pPr>
    </w:p>
    <w:p w:rsidR="00FB3341" w:rsidRPr="0056461E" w:rsidRDefault="002E0FA6" w:rsidP="00372163">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56461E">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F66188" w:rsidP="00372163">
      <w:pPr>
        <w:jc w:val="both"/>
        <w:rPr>
          <w:i/>
        </w:rPr>
      </w:pPr>
      <w:r w:rsidRPr="00DB04B7">
        <w:rPr>
          <w:i/>
        </w:rPr>
        <w:t>P</w:t>
      </w:r>
      <w:r w:rsidR="00FE19D0">
        <w:rPr>
          <w:i/>
        </w:rPr>
        <w:t>aslaugos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FE19D0" w:rsidRPr="00FE19D0" w:rsidRDefault="00FE19D0" w:rsidP="00FE19D0">
      <w:pPr>
        <w:pStyle w:val="Pagrindiniotekstotrauka2"/>
        <w:ind w:firstLine="0"/>
        <w:jc w:val="both"/>
        <w:rPr>
          <w:rFonts w:ascii="Times New Roman" w:hAnsi="Times New Roman"/>
          <w:i/>
          <w:sz w:val="24"/>
          <w:szCs w:val="24"/>
        </w:rPr>
      </w:pPr>
      <w:r w:rsidRPr="00FE19D0">
        <w:rPr>
          <w:rFonts w:ascii="Times New Roman" w:hAnsi="Times New Roman"/>
          <w:i/>
          <w:sz w:val="24"/>
          <w:szCs w:val="24"/>
        </w:rPr>
        <w:t>Vadovaujantis Viešųjų pirkimų įstatymo 84 str. 1 d., viešojo pirkimo verčių skaičiavimo metodika, Pirkimas gali būti vykdomas supaprastintų pirkimų tvarka pagal perkančiosios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4E79B7">
        <w:rPr>
          <w:i/>
        </w:rPr>
        <w:t>201</w:t>
      </w:r>
      <w:r w:rsidR="00A23DF0" w:rsidRPr="004E79B7">
        <w:rPr>
          <w:i/>
        </w:rPr>
        <w:t>6</w:t>
      </w:r>
      <w:r w:rsidR="005963EB" w:rsidRPr="004E79B7">
        <w:rPr>
          <w:i/>
        </w:rPr>
        <w:t>.</w:t>
      </w:r>
      <w:r w:rsidR="005A3758" w:rsidRPr="004E79B7">
        <w:rPr>
          <w:i/>
        </w:rPr>
        <w:t>0</w:t>
      </w:r>
      <w:r w:rsidR="0056461E">
        <w:rPr>
          <w:i/>
        </w:rPr>
        <w:t>7</w:t>
      </w:r>
      <w:r w:rsidR="005963EB" w:rsidRPr="004E79B7">
        <w:rPr>
          <w:i/>
        </w:rPr>
        <w:t>.</w:t>
      </w:r>
      <w:r w:rsidR="004E79B7" w:rsidRPr="004E79B7">
        <w:rPr>
          <w:i/>
        </w:rPr>
        <w:t>1</w:t>
      </w:r>
      <w:r w:rsidR="0056461E">
        <w:rPr>
          <w:i/>
        </w:rPr>
        <w:t>8</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4E79B7"/>
    <w:rsid w:val="00503C62"/>
    <w:rsid w:val="005171F6"/>
    <w:rsid w:val="0052540F"/>
    <w:rsid w:val="0056461E"/>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28D5"/>
    <w:rsid w:val="007E6D0B"/>
    <w:rsid w:val="007E6DD8"/>
    <w:rsid w:val="00804BC4"/>
    <w:rsid w:val="00814161"/>
    <w:rsid w:val="008568BD"/>
    <w:rsid w:val="008716F5"/>
    <w:rsid w:val="008A23FF"/>
    <w:rsid w:val="008A38A5"/>
    <w:rsid w:val="008C4B97"/>
    <w:rsid w:val="009123CA"/>
    <w:rsid w:val="009145D0"/>
    <w:rsid w:val="00923BF2"/>
    <w:rsid w:val="00950764"/>
    <w:rsid w:val="009634DC"/>
    <w:rsid w:val="009F0F19"/>
    <w:rsid w:val="00A2036E"/>
    <w:rsid w:val="00A23DF0"/>
    <w:rsid w:val="00A5058F"/>
    <w:rsid w:val="00AC2FAE"/>
    <w:rsid w:val="00AC55A9"/>
    <w:rsid w:val="00AE6F2D"/>
    <w:rsid w:val="00AF06F1"/>
    <w:rsid w:val="00B4335B"/>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06015"/>
    <w:rsid w:val="00F1514F"/>
    <w:rsid w:val="00F22AF1"/>
    <w:rsid w:val="00F319DF"/>
    <w:rsid w:val="00F31DD0"/>
    <w:rsid w:val="00F33FA5"/>
    <w:rsid w:val="00F4007A"/>
    <w:rsid w:val="00F60267"/>
    <w:rsid w:val="00F66188"/>
    <w:rsid w:val="00F758A8"/>
    <w:rsid w:val="00F90070"/>
    <w:rsid w:val="00FA283F"/>
    <w:rsid w:val="00FA7738"/>
    <w:rsid w:val="00FB3341"/>
    <w:rsid w:val="00FE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 w:type="character" w:customStyle="1" w:styleId="Palatino">
    <w:name w:val="Palatino"/>
    <w:basedOn w:val="Numatytasispastraiposriftas"/>
    <w:uiPriority w:val="1"/>
    <w:qFormat/>
    <w:rsid w:val="00F06015"/>
    <w:rPr>
      <w:rFonts w:ascii="Palatino Linotype" w:hAnsi="Palatino Linotype"/>
      <w:sz w:val="22"/>
    </w:rPr>
  </w:style>
  <w:style w:type="character" w:customStyle="1" w:styleId="FontStyle35">
    <w:name w:val="Font Style35"/>
    <w:basedOn w:val="Numatytasispastraiposriftas"/>
    <w:uiPriority w:val="99"/>
    <w:rsid w:val="00FE19D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1666</Words>
  <Characters>950</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61</cp:revision>
  <dcterms:created xsi:type="dcterms:W3CDTF">2012-04-26T05:01:00Z</dcterms:created>
  <dcterms:modified xsi:type="dcterms:W3CDTF">2016-07-18T11:22:00Z</dcterms:modified>
</cp:coreProperties>
</file>