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0478E2">
        <w:t>kovo</w:t>
      </w:r>
      <w:r w:rsidR="006706F8" w:rsidRPr="00D5011F">
        <w:t xml:space="preserve"> </w:t>
      </w:r>
      <w:r w:rsidR="00B967A1">
        <w:t>16</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0478E2" w:rsidRPr="000478E2" w:rsidRDefault="00B967A1" w:rsidP="000478E2">
      <w:pPr>
        <w:rPr>
          <w:rFonts w:eastAsia="Calibri"/>
          <w:i/>
        </w:rPr>
      </w:pPr>
      <w:r>
        <w:rPr>
          <w:i/>
        </w:rPr>
        <w:t>Vandens siurblių pirkimas</w:t>
      </w:r>
    </w:p>
    <w:p w:rsidR="002812E6" w:rsidRPr="00DB04B7" w:rsidRDefault="002812E6"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B967A1">
        <w:rPr>
          <w:i/>
        </w:rPr>
        <w:t>Alytaus energija</w:t>
      </w:r>
      <w:r w:rsidR="002812E6" w:rsidRPr="00DB04B7">
        <w:rPr>
          <w:i/>
        </w:rPr>
        <w:t>“</w:t>
      </w:r>
      <w:r w:rsidR="00F33FA5" w:rsidRPr="00DB04B7">
        <w:rPr>
          <w:i/>
        </w:rPr>
        <w:t>)</w:t>
      </w:r>
      <w:r w:rsidR="000412A0" w:rsidRPr="00DB04B7">
        <w:rPr>
          <w:i/>
        </w:rPr>
        <w:t>.</w:t>
      </w:r>
    </w:p>
    <w:p w:rsidR="00F33FA5" w:rsidRPr="00DB04B7" w:rsidRDefault="00F33FA5" w:rsidP="002E0FA6">
      <w:pPr>
        <w:jc w:val="both"/>
        <w:rPr>
          <w:i/>
        </w:rPr>
      </w:pPr>
    </w:p>
    <w:p w:rsidR="00B967A1" w:rsidRPr="000478E2" w:rsidRDefault="00B967A1" w:rsidP="00B967A1">
      <w:pPr>
        <w:rPr>
          <w:rFonts w:eastAsia="Calibri"/>
          <w:i/>
        </w:rPr>
      </w:pPr>
      <w:r>
        <w:rPr>
          <w:i/>
        </w:rPr>
        <w:t>Vandens siurblių pirkimas</w:t>
      </w:r>
    </w:p>
    <w:p w:rsidR="007E6D0B" w:rsidRPr="00DB04B7" w:rsidRDefault="007E6D0B" w:rsidP="002E0FA6">
      <w:pPr>
        <w:jc w:val="both"/>
        <w:rPr>
          <w:i/>
        </w:rPr>
      </w:pPr>
    </w:p>
    <w:p w:rsidR="00FB3341" w:rsidRPr="00B967A1" w:rsidRDefault="002E0FA6" w:rsidP="00F95030">
      <w:pPr>
        <w:jc w:val="both"/>
        <w:rPr>
          <w:i/>
        </w:rPr>
      </w:pPr>
      <w:r w:rsidRPr="00DB04B7">
        <w:rPr>
          <w:i/>
        </w:rPr>
        <w:t>Įgalio</w:t>
      </w:r>
      <w:bookmarkStart w:id="0" w:name="_GoBack"/>
      <w:bookmarkEnd w:id="0"/>
      <w:r w:rsidRPr="00DB04B7">
        <w:rPr>
          <w:i/>
        </w:rPr>
        <w:t>toji organizacija</w:t>
      </w:r>
      <w:r w:rsidRPr="00DB04B7">
        <w:rPr>
          <w:sz w:val="22"/>
        </w:rPr>
        <w:t xml:space="preserve"> </w:t>
      </w:r>
      <w:r w:rsidRPr="00DB04B7">
        <w:rPr>
          <w:i/>
        </w:rPr>
        <w:t>pirkimams organizuoti ir pirkimo procedūroms atlikti iki pirkimo sutarties sudarymo: UAB „Vilniaus energija“</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5A3758" w:rsidRPr="00DB04B7">
        <w:rPr>
          <w:i/>
        </w:rPr>
        <w:t>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0478E2">
        <w:rPr>
          <w:i/>
        </w:rPr>
        <w:t>3</w:t>
      </w:r>
      <w:r w:rsidR="005963EB" w:rsidRPr="005B0EF6">
        <w:rPr>
          <w:i/>
        </w:rPr>
        <w:t>.</w:t>
      </w:r>
      <w:r w:rsidR="00B967A1">
        <w:rPr>
          <w:i/>
        </w:rPr>
        <w:t>16</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1441</Words>
  <Characters>822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56</cp:revision>
  <dcterms:created xsi:type="dcterms:W3CDTF">2012-04-26T05:01:00Z</dcterms:created>
  <dcterms:modified xsi:type="dcterms:W3CDTF">2016-03-16T06:47:00Z</dcterms:modified>
</cp:coreProperties>
</file>