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EC66FE">
        <w:t>6  m. sausio 25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A0035C" w:rsidRPr="00811A78">
          <w:rPr>
            <w:rStyle w:val="Hipersaitas"/>
            <w:i/>
          </w:rPr>
          <w:t>edgaras.vicius@vilniausenergija.lt</w:t>
        </w:r>
      </w:hyperlink>
      <w:r w:rsidR="00A0035C" w:rsidRPr="005802DF">
        <w:rPr>
          <w:i/>
        </w:rPr>
        <w:t xml:space="preserve">, </w:t>
      </w:r>
      <w:hyperlink r:id="rId6" w:history="1">
        <w:r w:rsidR="00A0035C" w:rsidRPr="005802DF">
          <w:rPr>
            <w:rStyle w:val="Hipersaitas"/>
            <w:i/>
          </w:rPr>
          <w:t>https://pirkimai.eviesiejipirkimai.lt</w:t>
        </w:r>
      </w:hyperlink>
      <w:r w:rsidR="00A0035C" w:rsidRPr="005802DF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94082">
        <w:rPr>
          <w:i/>
        </w:rPr>
        <w:t xml:space="preserve">– </w:t>
      </w:r>
      <w:r w:rsidR="00EC66FE">
        <w:rPr>
          <w:rFonts w:eastAsia="Calibri"/>
          <w:i/>
        </w:rPr>
        <w:t>170294</w:t>
      </w:r>
      <w:r w:rsidR="00A0035C" w:rsidRPr="00A0035C">
        <w:rPr>
          <w:rFonts w:eastAsia="Calibri"/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EC66FE" w:rsidRPr="002E2C64" w:rsidRDefault="00EC66FE" w:rsidP="00EC66FE">
      <w:pPr>
        <w:jc w:val="both"/>
        <w:rPr>
          <w:i/>
        </w:rPr>
      </w:pPr>
      <w:bookmarkStart w:id="0" w:name="_GoBack"/>
      <w:r w:rsidRPr="002E2C64">
        <w:rPr>
          <w:i/>
        </w:rPr>
        <w:t>Pavojingųjų ir nepavojingųjų at</w:t>
      </w:r>
      <w:r>
        <w:rPr>
          <w:i/>
        </w:rPr>
        <w:t>liekų sutvarkymas (apdorojimas).</w:t>
      </w:r>
    </w:p>
    <w:bookmarkEnd w:id="0"/>
    <w:p w:rsidR="00C94082" w:rsidRPr="00390939" w:rsidRDefault="00C94082" w:rsidP="008579E4">
      <w:pPr>
        <w:jc w:val="both"/>
      </w:pPr>
    </w:p>
    <w:p w:rsidR="00C94082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EC66FE" w:rsidRPr="005802DF" w:rsidRDefault="00EC66FE" w:rsidP="00EC66FE">
      <w:pPr>
        <w:jc w:val="both"/>
        <w:rPr>
          <w:i/>
        </w:rPr>
      </w:pPr>
      <w:r w:rsidRPr="005802DF">
        <w:rPr>
          <w:i/>
        </w:rPr>
        <w:t>Perkančioj</w:t>
      </w:r>
      <w:r>
        <w:rPr>
          <w:i/>
        </w:rPr>
        <w:t>i organizacija – UAB „Litesko“.</w:t>
      </w:r>
      <w:r>
        <w:rPr>
          <w:i/>
        </w:rPr>
        <w:t xml:space="preserve"> (Telšių šiluma)</w:t>
      </w:r>
    </w:p>
    <w:p w:rsidR="00EC66FE" w:rsidRPr="005802DF" w:rsidRDefault="00EC66FE" w:rsidP="00EC66FE">
      <w:pPr>
        <w:jc w:val="both"/>
        <w:rPr>
          <w:i/>
        </w:rPr>
      </w:pPr>
    </w:p>
    <w:p w:rsidR="00EC66FE" w:rsidRPr="002E2C64" w:rsidRDefault="00EC66FE" w:rsidP="00EC66FE">
      <w:pPr>
        <w:jc w:val="both"/>
        <w:rPr>
          <w:i/>
        </w:rPr>
      </w:pPr>
      <w:r w:rsidRPr="002E2C64">
        <w:rPr>
          <w:i/>
        </w:rPr>
        <w:t>Pavojingųjų ir nepavojingųjų at</w:t>
      </w:r>
      <w:r>
        <w:rPr>
          <w:i/>
        </w:rPr>
        <w:t>liekų sutvarkymas (apdorojimas).</w:t>
      </w:r>
    </w:p>
    <w:p w:rsidR="00EC66FE" w:rsidRPr="005802DF" w:rsidRDefault="00EC66FE" w:rsidP="00EC66F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EC66FE" w:rsidRPr="005802DF" w:rsidRDefault="00EC66FE" w:rsidP="00EC66FE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C94082" w:rsidRPr="00390939" w:rsidRDefault="00C94082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5332D7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EC66FE" w:rsidRPr="002E2C64" w:rsidRDefault="00EC66FE" w:rsidP="00EC66FE">
      <w:pPr>
        <w:jc w:val="both"/>
        <w:rPr>
          <w:i/>
        </w:rPr>
      </w:pPr>
      <w:r w:rsidRPr="002E2C64">
        <w:rPr>
          <w:i/>
        </w:rPr>
        <w:t>Pavojingųjų ir nepavojingųjų at</w:t>
      </w:r>
      <w:r>
        <w:rPr>
          <w:i/>
        </w:rPr>
        <w:t>liekų sutvarkymas (apdorojimas).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A0035C" w:rsidP="008579E4">
      <w:pPr>
        <w:jc w:val="both"/>
        <w:rPr>
          <w:i/>
        </w:rPr>
      </w:pPr>
      <w:r>
        <w:rPr>
          <w:i/>
        </w:rPr>
        <w:t>UAB „</w:t>
      </w:r>
      <w:r w:rsidR="00EC66FE">
        <w:rPr>
          <w:i/>
        </w:rPr>
        <w:t>Žalvaris</w:t>
      </w:r>
      <w:r w:rsidR="004B17BF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 w:rsidR="00EC66FE">
        <w:rPr>
          <w:i/>
        </w:rPr>
        <w:t>120504795</w:t>
      </w:r>
      <w:r w:rsidR="00C94082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EC66FE" w:rsidP="008579E4">
      <w:pPr>
        <w:jc w:val="both"/>
        <w:rPr>
          <w:i/>
        </w:rPr>
      </w:pPr>
      <w:r>
        <w:rPr>
          <w:i/>
        </w:rPr>
        <w:t>6 300,00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7 623,00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Default="00EC66FE" w:rsidP="008579E4">
      <w:pPr>
        <w:jc w:val="both"/>
        <w:rPr>
          <w:i/>
        </w:rPr>
      </w:pPr>
      <w:r>
        <w:rPr>
          <w:i/>
        </w:rPr>
        <w:t>UAB „Žalvaris Waste Recycling Services“ – atliekų surinkimas, vežimas ir VšĮ Šiaulių regiono atliekų tvarkymo centras – atliekų saugojimas.  (Biologiškai skaidžios atliekos R13)</w:t>
      </w:r>
    </w:p>
    <w:p w:rsidR="00EC66FE" w:rsidRPr="00390939" w:rsidRDefault="00EC66FE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5332D7" w:rsidP="008579E4">
      <w:pPr>
        <w:jc w:val="both"/>
        <w:rPr>
          <w:i/>
        </w:rPr>
      </w:pPr>
      <w:r>
        <w:rPr>
          <w:i/>
        </w:rPr>
        <w:t>201</w:t>
      </w:r>
      <w:r w:rsidR="00EC66FE">
        <w:rPr>
          <w:i/>
        </w:rPr>
        <w:t>6 m. sausio 25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0E13FD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B17BF"/>
    <w:rsid w:val="005332D7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0035C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8182D"/>
    <w:rsid w:val="00C94082"/>
    <w:rsid w:val="00C96CF6"/>
    <w:rsid w:val="00DB32E7"/>
    <w:rsid w:val="00DC60D1"/>
    <w:rsid w:val="00DE6888"/>
    <w:rsid w:val="00E2178C"/>
    <w:rsid w:val="00E70C5D"/>
    <w:rsid w:val="00E83883"/>
    <w:rsid w:val="00E86E80"/>
    <w:rsid w:val="00EA64AC"/>
    <w:rsid w:val="00EC66FE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  <w:style w:type="character" w:customStyle="1" w:styleId="value">
    <w:name w:val="value"/>
    <w:basedOn w:val="Numatytasispastraiposriftas"/>
    <w:rsid w:val="00C9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2016-01-25T10:45:00Z</dcterms:created>
  <dcterms:modified xsi:type="dcterms:W3CDTF">2016-01-25T10:45:00Z</dcterms:modified>
</cp:coreProperties>
</file>