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71212C">
        <w:t>5  m. rugsėjo 7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71212C" w:rsidRPr="008B37DC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71212C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71212C">
        <w:rPr>
          <w:i/>
        </w:rPr>
        <w:t>– 165625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B6557" w:rsidRDefault="0071212C" w:rsidP="008579E4">
      <w:pPr>
        <w:jc w:val="both"/>
        <w:rPr>
          <w:i/>
        </w:rPr>
      </w:pPr>
      <w:r w:rsidRPr="00FB3C48">
        <w:rPr>
          <w:i/>
        </w:rPr>
        <w:t>Kuro siurbliai ir purkštuvai</w:t>
      </w:r>
      <w:r>
        <w:rPr>
          <w:i/>
        </w:rPr>
        <w:t>.</w:t>
      </w:r>
    </w:p>
    <w:p w:rsidR="0071212C" w:rsidRPr="00390939" w:rsidRDefault="0071212C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71212C" w:rsidRPr="005802DF" w:rsidRDefault="0071212C" w:rsidP="0071212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</w:t>
      </w:r>
      <w:r w:rsidRPr="005802DF">
        <w:rPr>
          <w:i/>
        </w:rPr>
        <w:t>).</w:t>
      </w:r>
    </w:p>
    <w:p w:rsidR="0071212C" w:rsidRPr="005802DF" w:rsidRDefault="0071212C" w:rsidP="0071212C">
      <w:pPr>
        <w:jc w:val="both"/>
        <w:rPr>
          <w:i/>
        </w:rPr>
      </w:pPr>
    </w:p>
    <w:p w:rsidR="0071212C" w:rsidRDefault="0071212C" w:rsidP="0071212C">
      <w:pPr>
        <w:jc w:val="both"/>
        <w:rPr>
          <w:i/>
        </w:rPr>
      </w:pPr>
      <w:r>
        <w:rPr>
          <w:i/>
        </w:rPr>
        <w:t>Kuro siurbliai ir purkštuvai.</w:t>
      </w:r>
    </w:p>
    <w:p w:rsidR="0071212C" w:rsidRPr="005802DF" w:rsidRDefault="0071212C" w:rsidP="0071212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1212C" w:rsidRPr="005802DF" w:rsidRDefault="0071212C" w:rsidP="0071212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5046A" w:rsidRPr="00A13867" w:rsidRDefault="0071212C" w:rsidP="00D5046A">
      <w:pPr>
        <w:jc w:val="both"/>
        <w:rPr>
          <w:i/>
        </w:rPr>
      </w:pPr>
      <w:r>
        <w:rPr>
          <w:i/>
        </w:rPr>
        <w:t>Kuro siurbliai ir purkštuvai</w:t>
      </w:r>
      <w:r w:rsidR="00D5046A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71212C">
        <w:rPr>
          <w:i/>
        </w:rPr>
        <w:t>NODUS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71212C">
        <w:rPr>
          <w:i/>
        </w:rPr>
        <w:t>121549996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71212C" w:rsidP="008579E4">
      <w:pPr>
        <w:jc w:val="both"/>
        <w:rPr>
          <w:i/>
        </w:rPr>
      </w:pPr>
      <w:r>
        <w:rPr>
          <w:i/>
        </w:rPr>
        <w:t>10450,13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8636,47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71212C" w:rsidP="008579E4">
      <w:pPr>
        <w:jc w:val="both"/>
        <w:rPr>
          <w:i/>
        </w:rPr>
      </w:pPr>
      <w:r>
        <w:rPr>
          <w:i/>
        </w:rPr>
        <w:t>2015 m. rugsėjo 9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</w:t>
      </w:r>
      <w:bookmarkStart w:id="0" w:name="_GoBack"/>
      <w:bookmarkEnd w:id="0"/>
      <w:r w:rsidRPr="00390939">
        <w:t>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1212C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5046A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2015-09-07T10:45:00Z</dcterms:created>
  <dcterms:modified xsi:type="dcterms:W3CDTF">2015-09-07T10:45:00Z</dcterms:modified>
</cp:coreProperties>
</file>