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>rug</w:t>
      </w:r>
      <w:r w:rsidR="002B42A2">
        <w:rPr>
          <w:rFonts w:ascii="Times New Roman" w:eastAsia="Times New Roman" w:hAnsi="Times New Roman" w:cs="Times New Roman"/>
          <w:sz w:val="24"/>
          <w:szCs w:val="24"/>
          <w:lang w:eastAsia="lt-LT"/>
        </w:rPr>
        <w:t>sėjo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423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2B42A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2B42A2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2B42A2" w:rsidRPr="002B42A2">
        <w:rPr>
          <w:rFonts w:ascii="Times New Roman" w:hAnsi="Times New Roman" w:cs="Times New Roman"/>
          <w:b/>
          <w:sz w:val="24"/>
          <w:lang w:eastAsia="lt-LT"/>
        </w:rPr>
        <w:t>171468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2B42A2" w:rsidRPr="002B42A2">
        <w:rPr>
          <w:rFonts w:ascii="Times New Roman" w:hAnsi="Times New Roman" w:cs="Times New Roman"/>
          <w:b/>
          <w:sz w:val="24"/>
        </w:rPr>
        <w:t>Lengvųjų automobilių techninės priežiūros ir remonto paslaugos</w:t>
      </w:r>
      <w:r w:rsidR="002B42A2">
        <w:rPr>
          <w:rFonts w:ascii="Times New Roman" w:hAnsi="Times New Roman" w:cs="Times New Roman"/>
          <w:b/>
          <w:sz w:val="24"/>
        </w:rPr>
        <w:t>.</w:t>
      </w:r>
    </w:p>
    <w:p w:rsidR="002B42A2" w:rsidRPr="002B42A2" w:rsidRDefault="0049054A" w:rsidP="002B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–  (I pirkimo dalis) UAB „</w:t>
      </w:r>
      <w:proofErr w:type="spellStart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(Vilnius);  (II pirkimo dalis) UAB „</w:t>
      </w:r>
      <w:proofErr w:type="spellStart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Alytaus energija; (III pirkimo dalis) UAB „</w:t>
      </w:r>
      <w:proofErr w:type="spellStart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Vilkaviškio šiluma; (IV pirkimo dalis) UAB „</w:t>
      </w:r>
      <w:proofErr w:type="spellStart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Kelmės šiluma; (V pirkimo dalis) UAB „</w:t>
      </w:r>
      <w:proofErr w:type="spellStart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Telšių šiluma; (VI pirkimo dalis) UAB „</w:t>
      </w:r>
      <w:proofErr w:type="spellStart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="002B42A2"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Palangos šiluma;</w:t>
      </w:r>
    </w:p>
    <w:p w:rsidR="002B42A2" w:rsidRPr="002B42A2" w:rsidRDefault="002B42A2" w:rsidP="002B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Įgaliotoji organizacija atlieka pirkimo procedūras iki sutarties sudarymo – UAB „Vilniaus energija</w:t>
      </w:r>
      <w:r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”</w:t>
      </w:r>
      <w:r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2B42A2" w:rsidRDefault="002B42A2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B42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Perkančioji organizacija numato įsigyti –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Lengvųjų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automobilių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techninės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priežiūros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ir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remonto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paslaugas</w:t>
      </w:r>
      <w:proofErr w:type="spellEnd"/>
      <w:r w:rsidRPr="002B42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2B42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paslaugos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B42A2" w:rsidRPr="002B42A2">
        <w:rPr>
          <w:rFonts w:ascii="Times New Roman" w:hAnsi="Times New Roman" w:cs="Times New Roman"/>
          <w:b/>
          <w:sz w:val="24"/>
        </w:rPr>
        <w:t>Lengvųjų automobilių techninės priežiūros ir remonto paslaugos</w:t>
      </w:r>
      <w:r w:rsidR="002B42A2">
        <w:rPr>
          <w:rFonts w:ascii="Times New Roman" w:hAnsi="Times New Roman" w:cs="Times New Roman"/>
          <w:b/>
          <w:sz w:val="24"/>
        </w:rPr>
        <w:t>.</w:t>
      </w:r>
    </w:p>
    <w:p w:rsidR="002B42A2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B42A2" w:rsidRPr="002B42A2" w:rsidRDefault="002B42A2" w:rsidP="002B42A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Martonas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>“ dėl pirkimo dalies Nr. 1</w:t>
      </w:r>
      <w:r w:rsidRPr="002B42A2">
        <w:rPr>
          <w:rFonts w:ascii="Times New Roman" w:eastAsia="Times New Roman" w:hAnsi="Times New Roman" w:cs="Times New Roman"/>
          <w:b/>
          <w:sz w:val="24"/>
        </w:rPr>
        <w:t>, įmonės kodas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B42A2">
        <w:rPr>
          <w:rFonts w:ascii="Times New Roman" w:eastAsia="Times New Roman" w:hAnsi="Times New Roman" w:cs="Times New Roman"/>
          <w:b/>
          <w:sz w:val="24"/>
        </w:rPr>
        <w:t>122034821;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Intersera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>“ dėl pirkimo dalies Nr. 2</w:t>
      </w:r>
      <w:r w:rsidRPr="002B42A2">
        <w:rPr>
          <w:rFonts w:ascii="Times New Roman" w:eastAsia="Times New Roman" w:hAnsi="Times New Roman" w:cs="Times New Roman"/>
          <w:b/>
          <w:sz w:val="24"/>
        </w:rPr>
        <w:t>,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įmonės kodas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302680167;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Detalinė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>“ dėl pirkimo dalies Nr. 3</w:t>
      </w:r>
      <w:r w:rsidRPr="002B42A2">
        <w:rPr>
          <w:rFonts w:ascii="Times New Roman" w:eastAsia="Times New Roman" w:hAnsi="Times New Roman" w:cs="Times New Roman"/>
          <w:b/>
          <w:sz w:val="24"/>
        </w:rPr>
        <w:t>,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įmonės kodas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151481526;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Intersera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>“ dėl pirkimo dalies Nr. 4</w:t>
      </w:r>
      <w:r w:rsidRPr="002B42A2">
        <w:rPr>
          <w:rFonts w:ascii="Times New Roman" w:eastAsia="Times New Roman" w:hAnsi="Times New Roman" w:cs="Times New Roman"/>
          <w:b/>
          <w:sz w:val="24"/>
        </w:rPr>
        <w:t>,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įmonės kodas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B42A2">
        <w:rPr>
          <w:rFonts w:ascii="Times New Roman" w:eastAsia="Times New Roman" w:hAnsi="Times New Roman" w:cs="Times New Roman"/>
          <w:b/>
          <w:sz w:val="24"/>
        </w:rPr>
        <w:t>302680167;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Autima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>“ dėl pirkimo dalies Nr. 5</w:t>
      </w:r>
      <w:r w:rsidRPr="002B42A2">
        <w:rPr>
          <w:rFonts w:ascii="Times New Roman" w:eastAsia="Times New Roman" w:hAnsi="Times New Roman" w:cs="Times New Roman"/>
          <w:b/>
          <w:sz w:val="24"/>
        </w:rPr>
        <w:t>,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įmonės kodas</w:t>
      </w:r>
      <w:r w:rsidRPr="002B42A2">
        <w:rPr>
          <w:rFonts w:ascii="Times New Roman" w:eastAsia="Times New Roman" w:hAnsi="Times New Roman" w:cs="Times New Roman"/>
          <w:b/>
          <w:sz w:val="24"/>
        </w:rPr>
        <w:t xml:space="preserve"> 180368983;</w:t>
      </w:r>
    </w:p>
    <w:p w:rsidR="0049054A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B42A2" w:rsidRPr="002B42A2" w:rsidRDefault="002B42A2" w:rsidP="002B42A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Martonas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dėl pirkimo dalies Nr. 1 už 19 000,00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Intersera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dėl pirkimo dalies Nr. 2 už 30 569,51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lastRenderedPageBreak/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Detalinė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dėl pirkimo dalies Nr. 3 už 44 000,00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Intersera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dėl pirkimo dalies Nr. 4 už 15 000,00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2B42A2" w:rsidRPr="002B42A2" w:rsidRDefault="002B42A2" w:rsidP="002B42A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Autima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dėl pirkimo dalies Nr. 5 už 29 000,00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</w:t>
      </w:r>
      <w:r w:rsidR="002B42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2B42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21</w:t>
      </w:r>
      <w:bookmarkStart w:id="0" w:name="_GoBack"/>
      <w:bookmarkEnd w:id="0"/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2B42A2"/>
    <w:rsid w:val="0049054A"/>
    <w:rsid w:val="00572A95"/>
    <w:rsid w:val="005F423C"/>
    <w:rsid w:val="008C05A1"/>
    <w:rsid w:val="00921FA9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kvirvic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9</cp:revision>
  <dcterms:created xsi:type="dcterms:W3CDTF">2016-04-29T04:47:00Z</dcterms:created>
  <dcterms:modified xsi:type="dcterms:W3CDTF">2016-09-21T12:38:00Z</dcterms:modified>
</cp:coreProperties>
</file>