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347FBB" w:rsidP="00CD1AEE">
      <w:pPr>
        <w:jc w:val="center"/>
      </w:pPr>
      <w:r>
        <w:t>2015 m. sausio</w:t>
      </w:r>
      <w:r w:rsidR="00A26184">
        <w:t xml:space="preserve"> </w:t>
      </w:r>
      <w:r w:rsidR="00CD1AEE">
        <w:t>1</w:t>
      </w:r>
      <w:r w:rsidR="006C149C">
        <w:t>6</w:t>
      </w:r>
      <w:r w:rsidR="008E71D6">
        <w:t xml:space="preserve"> 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6C149C" w:rsidRPr="0042583F">
        <w:rPr>
          <w:rFonts w:eastAsia="Calibri"/>
        </w:rPr>
        <w:t>156783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CD1AEE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lang w:val="en-US"/>
        </w:rPr>
      </w:pPr>
      <w:r>
        <w:t>II.1. Pirkimo pavadinimas</w:t>
      </w:r>
      <w:r w:rsidRPr="00A26184">
        <w:t xml:space="preserve">: </w:t>
      </w:r>
      <w:r w:rsidR="006C149C" w:rsidRPr="009F07BC">
        <w:rPr>
          <w:rFonts w:eastAsia="Calibri"/>
          <w:b/>
          <w:lang w:val="en-US"/>
        </w:rPr>
        <w:t>„</w:t>
      </w:r>
      <w:r w:rsidR="006C149C">
        <w:rPr>
          <w:rFonts w:eastAsia="Calibri"/>
          <w:b/>
        </w:rPr>
        <w:t>Autocisternų nuoma</w:t>
      </w:r>
      <w:r w:rsidR="006C149C" w:rsidRPr="00705521">
        <w:rPr>
          <w:rFonts w:eastAsia="Calibri"/>
          <w:b/>
          <w:lang w:val="en-US"/>
        </w:rPr>
        <w:t>”</w:t>
      </w: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6C149C" w:rsidRDefault="006C149C" w:rsidP="006C149C">
      <w:pPr>
        <w:jc w:val="both"/>
      </w:pPr>
      <w:r w:rsidRPr="00563A94">
        <w:t>Perkančioji organizacija –</w:t>
      </w:r>
      <w:r>
        <w:t xml:space="preserve"> </w:t>
      </w:r>
      <w:r w:rsidRPr="00F06200">
        <w:t>UAB „</w:t>
      </w:r>
      <w:proofErr w:type="spellStart"/>
      <w:r w:rsidRPr="00F06200">
        <w:t>Litesko</w:t>
      </w:r>
      <w:proofErr w:type="spellEnd"/>
      <w:r w:rsidRPr="00F06200">
        <w:t>“ (Vilnius)</w:t>
      </w:r>
      <w:r>
        <w:t>.</w:t>
      </w:r>
    </w:p>
    <w:p w:rsidR="00347FBB" w:rsidRDefault="006C149C" w:rsidP="00347FBB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6C149C" w:rsidRDefault="006C149C" w:rsidP="006C149C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- </w:t>
      </w:r>
      <w:r w:rsidRPr="00F06200">
        <w:t>autocisternų nuomą.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6C149C" w:rsidRDefault="006C149C" w:rsidP="006C149C">
      <w:pPr>
        <w:jc w:val="both"/>
      </w:pPr>
      <w:r>
        <w:t xml:space="preserve">Prekės.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CD1AEE" w:rsidRDefault="008E71D6" w:rsidP="00E22B58">
      <w:pPr>
        <w:jc w:val="both"/>
        <w:rPr>
          <w:rFonts w:eastAsia="Calibri"/>
          <w:b/>
          <w:lang w:val="en-US"/>
        </w:rPr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6C149C" w:rsidRPr="009F07BC">
        <w:rPr>
          <w:rFonts w:eastAsia="Calibri"/>
          <w:b/>
          <w:lang w:val="en-US"/>
        </w:rPr>
        <w:t>„</w:t>
      </w:r>
      <w:r w:rsidR="006C149C">
        <w:rPr>
          <w:rFonts w:eastAsia="Calibri"/>
          <w:b/>
        </w:rPr>
        <w:t>Autocisternų nuoma</w:t>
      </w:r>
      <w:r w:rsidR="006C149C" w:rsidRPr="00705521">
        <w:rPr>
          <w:rFonts w:eastAsia="Calibri"/>
          <w:b/>
          <w:lang w:val="en-US"/>
        </w:rPr>
        <w:t>”</w:t>
      </w:r>
    </w:p>
    <w:p w:rsidR="006C149C" w:rsidRPr="00A26184" w:rsidRDefault="006C149C" w:rsidP="00E22B58">
      <w:pPr>
        <w:jc w:val="both"/>
        <w:rPr>
          <w:rFonts w:eastAsia="Calibri"/>
          <w:b/>
          <w:lang w:val="en-US"/>
        </w:rPr>
      </w:pPr>
    </w:p>
    <w:p w:rsidR="00CD1AEE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6C149C" w:rsidRPr="00B262C3">
        <w:rPr>
          <w:b/>
        </w:rPr>
        <w:t>UAB „</w:t>
      </w:r>
      <w:proofErr w:type="spellStart"/>
      <w:r w:rsidR="006C149C" w:rsidRPr="00B262C3">
        <w:rPr>
          <w:b/>
        </w:rPr>
        <w:t>Tomega</w:t>
      </w:r>
      <w:proofErr w:type="spellEnd"/>
      <w:r w:rsidR="006C149C" w:rsidRPr="00B262C3">
        <w:rPr>
          <w:b/>
        </w:rPr>
        <w:t>”</w:t>
      </w:r>
    </w:p>
    <w:p w:rsidR="006C149C" w:rsidRDefault="008E71D6" w:rsidP="00E22B58">
      <w:pPr>
        <w:jc w:val="both"/>
        <w:rPr>
          <w:i/>
        </w:rPr>
      </w:pPr>
      <w:r>
        <w:t xml:space="preserve">III.3. Bendra galutinė sutarties vertė (litais arba kita valiuta) (su/be PVM): </w:t>
      </w:r>
      <w:r w:rsidR="006C149C" w:rsidRPr="00EA77A2">
        <w:rPr>
          <w:i/>
        </w:rPr>
        <w:t>156 000</w:t>
      </w:r>
      <w:r w:rsidR="006C149C" w:rsidRPr="00527FDC">
        <w:rPr>
          <w:szCs w:val="22"/>
        </w:rPr>
        <w:t xml:space="preserve"> </w:t>
      </w:r>
      <w:r w:rsidR="006C149C" w:rsidRPr="002C3F71">
        <w:rPr>
          <w:i/>
        </w:rPr>
        <w:t>Lt be PVM</w:t>
      </w:r>
      <w:r w:rsidR="006C149C">
        <w:rPr>
          <w:i/>
        </w:rPr>
        <w:t xml:space="preserve">; </w:t>
      </w:r>
    </w:p>
    <w:p w:rsidR="008E71D6" w:rsidRDefault="006C149C" w:rsidP="00E22B58">
      <w:pPr>
        <w:jc w:val="both"/>
      </w:pPr>
      <w:r>
        <w:rPr>
          <w:i/>
        </w:rPr>
        <w:t>45 180,73</w:t>
      </w:r>
      <w:r w:rsidR="00347FBB" w:rsidRPr="00347FBB">
        <w:rPr>
          <w:i/>
        </w:rPr>
        <w:t xml:space="preserve"> </w:t>
      </w:r>
      <w:proofErr w:type="spellStart"/>
      <w:r w:rsidR="00347FBB" w:rsidRPr="00347FBB">
        <w:rPr>
          <w:i/>
        </w:rPr>
        <w:t>Eur</w:t>
      </w:r>
      <w:proofErr w:type="spellEnd"/>
      <w:r w:rsidR="00B035B5">
        <w:rPr>
          <w:i/>
        </w:rPr>
        <w:t xml:space="preserve"> be PVM</w:t>
      </w:r>
      <w:r w:rsidR="00347FBB" w:rsidRPr="00347FBB">
        <w:rPr>
          <w:i/>
        </w:rPr>
        <w:t>.</w:t>
      </w:r>
    </w:p>
    <w:p w:rsidR="008E71D6" w:rsidRDefault="008E71D6" w:rsidP="00E22B5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  <w:bookmarkStart w:id="0" w:name="_GoBack"/>
      <w:bookmarkEnd w:id="0"/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347FBB">
        <w:t>01</w:t>
      </w:r>
      <w:r w:rsidR="00BD2C4B" w:rsidRPr="00906B55">
        <w:t>-</w:t>
      </w:r>
      <w:r w:rsidR="006C149C">
        <w:t>16</w:t>
      </w:r>
      <w:r w:rsidR="00BD2C4B" w:rsidRPr="00906B55">
        <w:t>.</w:t>
      </w:r>
    </w:p>
    <w:sectPr w:rsidR="008E71D6" w:rsidSect="00FA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E23E8D81</Template>
  <TotalTime>74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16</cp:revision>
  <dcterms:created xsi:type="dcterms:W3CDTF">2013-03-08T08:16:00Z</dcterms:created>
  <dcterms:modified xsi:type="dcterms:W3CDTF">2015-01-16T10:14:00Z</dcterms:modified>
</cp:coreProperties>
</file>